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</w:rPr>
      </w:pPr>
      <w:r w:rsidRPr="0029245A">
        <w:rPr>
          <w:rFonts w:ascii="Times New Roman" w:hAnsi="Times New Roman"/>
        </w:rPr>
        <w:t xml:space="preserve">Муниципальное общеобразовательное бюджетное учреждение </w:t>
      </w: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</w:rPr>
      </w:pPr>
      <w:r w:rsidRPr="0029245A">
        <w:rPr>
          <w:rFonts w:ascii="Times New Roman" w:hAnsi="Times New Roman"/>
        </w:rPr>
        <w:t>«Средняя общеобразовательная школа № 25»</w:t>
      </w: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left="360" w:firstLine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0"/>
        <w:gridCol w:w="3089"/>
        <w:gridCol w:w="3260"/>
      </w:tblGrid>
      <w:tr w:rsidR="00BF361F" w:rsidRPr="0029245A" w:rsidTr="00900671">
        <w:trPr>
          <w:trHeight w:val="2916"/>
          <w:jc w:val="center"/>
        </w:trPr>
        <w:tc>
          <w:tcPr>
            <w:tcW w:w="1549" w:type="pct"/>
            <w:shd w:val="clear" w:color="auto" w:fill="auto"/>
          </w:tcPr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29245A">
              <w:rPr>
                <w:rFonts w:ascii="Times New Roman" w:hAnsi="Times New Roman"/>
                <w:b/>
              </w:rPr>
              <w:t>«Рассмотрено»</w:t>
            </w:r>
          </w:p>
          <w:p w:rsidR="00BF361F" w:rsidRPr="0029245A" w:rsidRDefault="00BF361F" w:rsidP="00591CA6">
            <w:pPr>
              <w:tabs>
                <w:tab w:val="left" w:pos="9288"/>
              </w:tabs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 на заседании </w:t>
            </w:r>
          </w:p>
          <w:p w:rsidR="00BF361F" w:rsidRPr="0029245A" w:rsidRDefault="00BF361F" w:rsidP="00591CA6">
            <w:pPr>
              <w:tabs>
                <w:tab w:val="left" w:pos="9288"/>
              </w:tabs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педагогического совета</w:t>
            </w:r>
          </w:p>
          <w:p w:rsidR="00BF361F" w:rsidRPr="0029245A" w:rsidRDefault="00BF361F" w:rsidP="00591CA6">
            <w:pPr>
              <w:tabs>
                <w:tab w:val="left" w:pos="9288"/>
              </w:tabs>
              <w:spacing w:after="0" w:line="240" w:lineRule="auto"/>
              <w:ind w:firstLine="4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протокол № ____от «___»_______2015  г.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79" w:type="pct"/>
            <w:shd w:val="clear" w:color="auto" w:fill="auto"/>
          </w:tcPr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9245A">
              <w:rPr>
                <w:rFonts w:ascii="Times New Roman" w:hAnsi="Times New Roman"/>
                <w:b/>
              </w:rPr>
              <w:t>«Согласовано»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МОБУ «СОШ № 25»</w:t>
            </w:r>
          </w:p>
          <w:p w:rsidR="00BF361F" w:rsidRPr="0029245A" w:rsidRDefault="00591CA6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r w:rsidR="00BF361F" w:rsidRPr="0029245A">
              <w:rPr>
                <w:rFonts w:ascii="Times New Roman" w:hAnsi="Times New Roman"/>
              </w:rPr>
              <w:t>_/</w:t>
            </w:r>
            <w:r w:rsidR="00BF361F" w:rsidRPr="0029245A">
              <w:rPr>
                <w:rFonts w:ascii="Times New Roman" w:hAnsi="Times New Roman"/>
                <w:u w:val="single"/>
              </w:rPr>
              <w:t>Гришина Е.А.</w:t>
            </w:r>
            <w:r w:rsidR="00BF361F" w:rsidRPr="0029245A">
              <w:rPr>
                <w:rFonts w:ascii="Times New Roman" w:hAnsi="Times New Roman"/>
              </w:rPr>
              <w:t>/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ФИО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«___»____________2015 г.</w:t>
            </w:r>
          </w:p>
        </w:tc>
        <w:tc>
          <w:tcPr>
            <w:tcW w:w="1772" w:type="pct"/>
            <w:shd w:val="clear" w:color="auto" w:fill="auto"/>
          </w:tcPr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9245A">
              <w:rPr>
                <w:rFonts w:ascii="Times New Roman" w:hAnsi="Times New Roman"/>
                <w:b/>
              </w:rPr>
              <w:t>«Утверждаю»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Директор МОБУ «СОШ № 25»</w:t>
            </w:r>
          </w:p>
          <w:p w:rsidR="00BF361F" w:rsidRPr="0029245A" w:rsidRDefault="00591CA6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BF361F" w:rsidRPr="0029245A">
              <w:rPr>
                <w:rFonts w:ascii="Times New Roman" w:hAnsi="Times New Roman"/>
              </w:rPr>
              <w:t>_/</w:t>
            </w:r>
            <w:proofErr w:type="spellStart"/>
            <w:r w:rsidR="00BF361F" w:rsidRPr="0029245A">
              <w:rPr>
                <w:rFonts w:ascii="Times New Roman" w:hAnsi="Times New Roman"/>
                <w:u w:val="single"/>
              </w:rPr>
              <w:t>Швалина</w:t>
            </w:r>
            <w:proofErr w:type="spellEnd"/>
            <w:r w:rsidR="00BF361F" w:rsidRPr="0029245A">
              <w:rPr>
                <w:rFonts w:ascii="Times New Roman" w:hAnsi="Times New Roman"/>
                <w:u w:val="single"/>
              </w:rPr>
              <w:t xml:space="preserve"> Л.А./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ФИО</w:t>
            </w:r>
          </w:p>
          <w:p w:rsidR="00BF361F" w:rsidRPr="0029245A" w:rsidRDefault="00BF361F" w:rsidP="00900671">
            <w:pPr>
              <w:tabs>
                <w:tab w:val="left" w:pos="928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Приказ № _____ от «___»___________2015 г.</w:t>
            </w:r>
          </w:p>
        </w:tc>
      </w:tr>
    </w:tbl>
    <w:p w:rsidR="00BF361F" w:rsidRPr="0029245A" w:rsidRDefault="00BF361F" w:rsidP="00BF361F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61F" w:rsidRPr="0029245A" w:rsidRDefault="00BF361F" w:rsidP="00BF361F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61F" w:rsidRPr="0029245A" w:rsidRDefault="00BF361F" w:rsidP="00BF361F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61F" w:rsidRPr="0029245A" w:rsidRDefault="00BF361F" w:rsidP="00BF361F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61F" w:rsidRPr="002B05FA" w:rsidRDefault="00BF361F" w:rsidP="00BF36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DB1DCD">
        <w:rPr>
          <w:rFonts w:ascii="Times New Roman" w:hAnsi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BF361F" w:rsidRDefault="00BF361F" w:rsidP="00BF36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внеурочной деятельности</w:t>
      </w:r>
    </w:p>
    <w:p w:rsidR="00BF361F" w:rsidRDefault="00BF361F" w:rsidP="00BF36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61F" w:rsidRDefault="00BF361F" w:rsidP="00BF36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61F" w:rsidRPr="00BF361F" w:rsidRDefault="00BF361F" w:rsidP="00BF36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F361F">
        <w:rPr>
          <w:rFonts w:ascii="Times New Roman" w:hAnsi="Times New Roman"/>
          <w:b/>
          <w:sz w:val="36"/>
          <w:szCs w:val="36"/>
          <w:u w:val="single"/>
        </w:rPr>
        <w:t>«Праздники, традиции и ремёсла русского народа»</w:t>
      </w:r>
    </w:p>
    <w:p w:rsidR="00BF361F" w:rsidRPr="00BF361F" w:rsidRDefault="00BF361F" w:rsidP="00BF361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F361F">
        <w:rPr>
          <w:rFonts w:ascii="Times New Roman" w:hAnsi="Times New Roman"/>
          <w:b/>
          <w:sz w:val="32"/>
          <w:szCs w:val="32"/>
          <w:u w:val="single"/>
        </w:rPr>
        <w:t>5 класс</w:t>
      </w: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rPr>
          <w:rFonts w:ascii="Times New Roman" w:hAnsi="Times New Roman"/>
        </w:rPr>
      </w:pP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rPr>
          <w:rFonts w:ascii="Times New Roman" w:hAnsi="Times New Roman"/>
        </w:rPr>
      </w:pPr>
      <w:r w:rsidRPr="0029245A">
        <w:rPr>
          <w:rFonts w:ascii="Times New Roman" w:hAnsi="Times New Roman"/>
        </w:rPr>
        <w:t xml:space="preserve">«Рассмотрено» на заседании МО </w:t>
      </w: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rPr>
          <w:rFonts w:ascii="Times New Roman" w:hAnsi="Times New Roman"/>
        </w:rPr>
      </w:pPr>
      <w:r w:rsidRPr="0029245A">
        <w:rPr>
          <w:rFonts w:ascii="Times New Roman" w:hAnsi="Times New Roman"/>
        </w:rPr>
        <w:t>Протокол № ____</w:t>
      </w:r>
    </w:p>
    <w:p w:rsidR="00BF361F" w:rsidRPr="0029245A" w:rsidRDefault="00BF361F" w:rsidP="00BF361F">
      <w:pPr>
        <w:tabs>
          <w:tab w:val="left" w:pos="9288"/>
        </w:tabs>
        <w:spacing w:after="0" w:line="240" w:lineRule="auto"/>
        <w:ind w:firstLine="284"/>
        <w:rPr>
          <w:rFonts w:ascii="Times New Roman" w:hAnsi="Times New Roman"/>
        </w:rPr>
      </w:pPr>
      <w:r w:rsidRPr="0029245A">
        <w:rPr>
          <w:rFonts w:ascii="Times New Roman" w:hAnsi="Times New Roman"/>
        </w:rPr>
        <w:t xml:space="preserve"> от  «___»___________2015 г.</w:t>
      </w: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</w:p>
    <w:p w:rsidR="00BF361F" w:rsidRP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sz w:val="28"/>
          <w:szCs w:val="28"/>
        </w:rPr>
      </w:pPr>
      <w:r w:rsidRPr="00BF361F">
        <w:rPr>
          <w:sz w:val="28"/>
          <w:szCs w:val="28"/>
        </w:rPr>
        <w:t>Оренбург</w:t>
      </w:r>
    </w:p>
    <w:p w:rsidR="00BF361F" w:rsidRPr="00BF361F" w:rsidRDefault="00BF361F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sz w:val="28"/>
          <w:szCs w:val="28"/>
        </w:rPr>
      </w:pPr>
      <w:r w:rsidRPr="00BF361F">
        <w:rPr>
          <w:sz w:val="28"/>
          <w:szCs w:val="28"/>
        </w:rPr>
        <w:t>2015</w:t>
      </w:r>
    </w:p>
    <w:p w:rsidR="00F7736B" w:rsidRPr="00F7736B" w:rsidRDefault="00F7736B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jc w:val="center"/>
        <w:rPr>
          <w:b/>
          <w:sz w:val="28"/>
          <w:szCs w:val="28"/>
        </w:rPr>
      </w:pPr>
      <w:r w:rsidRPr="00F7736B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F7736B" w:rsidRPr="00F7736B" w:rsidRDefault="00F7736B" w:rsidP="00F7736B">
      <w:pPr>
        <w:pStyle w:val="ListBul"/>
        <w:numPr>
          <w:ilvl w:val="0"/>
          <w:numId w:val="0"/>
        </w:numPr>
        <w:tabs>
          <w:tab w:val="clear" w:pos="284"/>
          <w:tab w:val="left" w:pos="0"/>
        </w:tabs>
        <w:rPr>
          <w:sz w:val="24"/>
          <w:szCs w:val="24"/>
        </w:rPr>
      </w:pPr>
      <w:r w:rsidRPr="00F7736B">
        <w:rPr>
          <w:sz w:val="24"/>
          <w:szCs w:val="24"/>
        </w:rPr>
        <w:t>Рабочая программа внеурочной деятельности  «Праздн</w:t>
      </w:r>
      <w:r>
        <w:rPr>
          <w:sz w:val="24"/>
          <w:szCs w:val="24"/>
        </w:rPr>
        <w:t xml:space="preserve">ики, традиции и ремёсла народов </w:t>
      </w:r>
      <w:r w:rsidRPr="00F7736B">
        <w:rPr>
          <w:sz w:val="24"/>
          <w:szCs w:val="24"/>
        </w:rPr>
        <w:t>России» составлена на основе:</w:t>
      </w:r>
    </w:p>
    <w:p w:rsidR="00F7736B" w:rsidRPr="00F7736B" w:rsidRDefault="00F7736B" w:rsidP="00F7736B">
      <w:pPr>
        <w:pStyle w:val="ListBul"/>
        <w:rPr>
          <w:color w:val="000000"/>
          <w:sz w:val="24"/>
          <w:szCs w:val="24"/>
        </w:rPr>
      </w:pPr>
      <w:r w:rsidRPr="00F7736B">
        <w:rPr>
          <w:rFonts w:eastAsia="MS Mincho"/>
          <w:sz w:val="24"/>
          <w:szCs w:val="24"/>
        </w:rPr>
        <w:t>Закона РФ «Об образовании в Российской Федерации»</w:t>
      </w:r>
      <w:r>
        <w:rPr>
          <w:rFonts w:eastAsia="MS Mincho"/>
          <w:sz w:val="24"/>
          <w:szCs w:val="24"/>
        </w:rPr>
        <w:t>;</w:t>
      </w:r>
    </w:p>
    <w:p w:rsidR="00F7736B" w:rsidRPr="00F7736B" w:rsidRDefault="00F7736B" w:rsidP="00F7736B">
      <w:pPr>
        <w:pStyle w:val="ListBul"/>
        <w:tabs>
          <w:tab w:val="clear" w:pos="284"/>
        </w:tabs>
        <w:ind w:left="0" w:firstLine="0"/>
        <w:rPr>
          <w:sz w:val="24"/>
          <w:szCs w:val="24"/>
        </w:rPr>
      </w:pPr>
      <w:r w:rsidRPr="00F7736B">
        <w:rPr>
          <w:sz w:val="24"/>
          <w:szCs w:val="24"/>
        </w:rPr>
        <w:t>Федерального государственного</w:t>
      </w:r>
      <w:r>
        <w:rPr>
          <w:sz w:val="24"/>
          <w:szCs w:val="24"/>
        </w:rPr>
        <w:t xml:space="preserve"> образовательного стандарта. </w:t>
      </w:r>
      <w:r w:rsidRPr="00F7736B">
        <w:rPr>
          <w:sz w:val="24"/>
          <w:szCs w:val="24"/>
        </w:rPr>
        <w:t xml:space="preserve">Утвержден приказом Министерства образования и науки Российской Федерации от «17»  декабря  2010 г. № 1897 - </w:t>
      </w:r>
      <w:hyperlink r:id="rId7" w:history="1">
        <w:r w:rsidRPr="00F7736B">
          <w:rPr>
            <w:sz w:val="24"/>
            <w:szCs w:val="24"/>
            <w:u w:val="single"/>
          </w:rPr>
          <w:t>http://standart.edu.ru/</w:t>
        </w:r>
      </w:hyperlink>
      <w:r w:rsidRPr="00F7736B">
        <w:rPr>
          <w:sz w:val="24"/>
          <w:szCs w:val="24"/>
        </w:rPr>
        <w:t>;</w:t>
      </w:r>
    </w:p>
    <w:p w:rsidR="00F7736B" w:rsidRPr="0029245A" w:rsidRDefault="00F7736B" w:rsidP="00F7736B">
      <w:pPr>
        <w:pStyle w:val="ListBul"/>
        <w:ind w:left="0" w:firstLine="0"/>
        <w:rPr>
          <w:sz w:val="24"/>
          <w:szCs w:val="24"/>
        </w:rPr>
      </w:pPr>
      <w:r>
        <w:rPr>
          <w:sz w:val="24"/>
          <w:szCs w:val="24"/>
        </w:rPr>
        <w:t>Концепции</w:t>
      </w:r>
      <w:r w:rsidRPr="0029245A">
        <w:rPr>
          <w:sz w:val="24"/>
          <w:szCs w:val="24"/>
        </w:rPr>
        <w:t xml:space="preserve"> духовно – нравственного развития и воспитания личности гражданина России;</w:t>
      </w:r>
    </w:p>
    <w:p w:rsidR="00F7736B" w:rsidRPr="0029245A" w:rsidRDefault="00F7736B" w:rsidP="00F7736B">
      <w:pPr>
        <w:pStyle w:val="ListBul"/>
        <w:ind w:left="0" w:firstLine="0"/>
        <w:rPr>
          <w:sz w:val="24"/>
          <w:szCs w:val="24"/>
        </w:rPr>
      </w:pPr>
      <w:r>
        <w:rPr>
          <w:sz w:val="24"/>
          <w:szCs w:val="24"/>
        </w:rPr>
        <w:t>Положения</w:t>
      </w:r>
      <w:r w:rsidRPr="0029245A">
        <w:rPr>
          <w:sz w:val="24"/>
          <w:szCs w:val="24"/>
        </w:rPr>
        <w:t xml:space="preserve"> о рабочей программе педагога муниципального общеобразовательного бюджетного учреждения «Средняя общеобразовательная школа № 25»</w:t>
      </w:r>
      <w:r>
        <w:rPr>
          <w:sz w:val="24"/>
          <w:szCs w:val="24"/>
        </w:rPr>
        <w:t>;</w:t>
      </w:r>
      <w:r w:rsidRPr="0029245A">
        <w:rPr>
          <w:sz w:val="24"/>
          <w:szCs w:val="24"/>
        </w:rPr>
        <w:t xml:space="preserve"> </w:t>
      </w:r>
    </w:p>
    <w:p w:rsidR="00F7736B" w:rsidRPr="0029245A" w:rsidRDefault="00F7736B" w:rsidP="00F7736B">
      <w:pPr>
        <w:pStyle w:val="ListBul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Образовательной программы</w:t>
      </w:r>
      <w:r w:rsidRPr="0029245A">
        <w:rPr>
          <w:sz w:val="24"/>
          <w:szCs w:val="24"/>
        </w:rPr>
        <w:t xml:space="preserve"> МОБУ «СОШ № 25» на 2015-2016 </w:t>
      </w:r>
      <w:proofErr w:type="spellStart"/>
      <w:r w:rsidRPr="0029245A">
        <w:rPr>
          <w:sz w:val="24"/>
          <w:szCs w:val="24"/>
        </w:rPr>
        <w:t>уч.г</w:t>
      </w:r>
      <w:proofErr w:type="spellEnd"/>
      <w:r w:rsidRPr="0029245A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F7736B" w:rsidRPr="0029245A" w:rsidRDefault="00F7736B" w:rsidP="00F7736B">
      <w:pPr>
        <w:pStyle w:val="ListBul"/>
        <w:ind w:left="0" w:firstLine="0"/>
        <w:rPr>
          <w:sz w:val="24"/>
          <w:szCs w:val="24"/>
        </w:rPr>
      </w:pPr>
      <w:r w:rsidRPr="0029245A">
        <w:rPr>
          <w:sz w:val="24"/>
          <w:szCs w:val="24"/>
        </w:rPr>
        <w:t>Программа развития МОБУ «СОШ № 25»</w:t>
      </w:r>
      <w:r>
        <w:rPr>
          <w:sz w:val="24"/>
          <w:szCs w:val="24"/>
        </w:rPr>
        <w:t>.</w:t>
      </w:r>
    </w:p>
    <w:p w:rsidR="004453DF" w:rsidRDefault="00F7736B" w:rsidP="00F773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36B">
        <w:rPr>
          <w:rFonts w:ascii="Times New Roman" w:hAnsi="Times New Roman"/>
          <w:b/>
          <w:sz w:val="28"/>
          <w:szCs w:val="28"/>
        </w:rPr>
        <w:t>Актуальность изучения курса</w:t>
      </w:r>
      <w:r w:rsidR="004453DF">
        <w:rPr>
          <w:rFonts w:ascii="Times New Roman" w:hAnsi="Times New Roman"/>
          <w:b/>
          <w:sz w:val="28"/>
          <w:szCs w:val="28"/>
        </w:rPr>
        <w:t xml:space="preserve"> </w:t>
      </w:r>
    </w:p>
    <w:p w:rsidR="00874BCE" w:rsidRDefault="004453DF" w:rsidP="00F773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3DF">
        <w:rPr>
          <w:rFonts w:ascii="Times New Roman" w:hAnsi="Times New Roman"/>
          <w:b/>
          <w:sz w:val="28"/>
          <w:szCs w:val="28"/>
        </w:rPr>
        <w:t>«Праздники, традиции и ремёсла народов России»</w:t>
      </w:r>
      <w:r w:rsidR="00F7736B" w:rsidRPr="004453DF">
        <w:rPr>
          <w:rFonts w:ascii="Times New Roman" w:hAnsi="Times New Roman"/>
          <w:b/>
          <w:sz w:val="28"/>
          <w:szCs w:val="28"/>
        </w:rPr>
        <w:t>.</w:t>
      </w:r>
    </w:p>
    <w:p w:rsidR="0052186A" w:rsidRPr="0052186A" w:rsidRDefault="0052186A" w:rsidP="005218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86A">
        <w:rPr>
          <w:rFonts w:ascii="Times New Roman" w:hAnsi="Times New Roman"/>
          <w:sz w:val="24"/>
          <w:szCs w:val="24"/>
          <w:lang w:eastAsia="ru-RU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создавали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- всё это являют нам творения народных умельцев.</w:t>
      </w:r>
    </w:p>
    <w:p w:rsidR="0052186A" w:rsidRPr="0052186A" w:rsidRDefault="0052186A" w:rsidP="005218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86A">
        <w:rPr>
          <w:rFonts w:ascii="Times New Roman" w:hAnsi="Times New Roman"/>
          <w:sz w:val="24"/>
          <w:szCs w:val="24"/>
          <w:lang w:eastAsia="ru-RU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- великое прошлое, и будущее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 светлая душа.</w:t>
      </w:r>
    </w:p>
    <w:p w:rsidR="0052186A" w:rsidRDefault="0052186A" w:rsidP="005218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86A">
        <w:rPr>
          <w:rFonts w:ascii="Times New Roman" w:hAnsi="Times New Roman"/>
          <w:sz w:val="24"/>
          <w:szCs w:val="24"/>
          <w:lang w:eastAsia="ru-RU"/>
        </w:rPr>
        <w:t xml:space="preserve"> Трудные испытания, выпавшие на её долю, Россия выдержала с честью, не уронив своего достоинства. Мужественная, закалённая, благородная и прекрасная страна</w:t>
      </w:r>
      <w:r w:rsidR="00EF0D9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2186A">
        <w:rPr>
          <w:rFonts w:ascii="Times New Roman" w:hAnsi="Times New Roman"/>
          <w:sz w:val="24"/>
          <w:szCs w:val="24"/>
          <w:lang w:eastAsia="ru-RU"/>
        </w:rPr>
        <w:t xml:space="preserve">И сердце её великодушное, отзывчивое на добро и красоту. И наши дети должны нести в разуме и чувствах своих негасимый свет Веры, Правды, Добра, Любви и Надежды. </w:t>
      </w:r>
    </w:p>
    <w:p w:rsidR="006B6970" w:rsidRPr="006B6970" w:rsidRDefault="006B6970" w:rsidP="006B69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культур, </w:t>
      </w:r>
      <w:r w:rsidRPr="006B6970">
        <w:rPr>
          <w:rFonts w:ascii="Times New Roman" w:hAnsi="Times New Roman"/>
          <w:sz w:val="24"/>
          <w:szCs w:val="24"/>
        </w:rPr>
        <w:t>развитие художественного вкуса.</w:t>
      </w:r>
    </w:p>
    <w:p w:rsidR="006B6970" w:rsidRPr="006B6970" w:rsidRDefault="006B6970" w:rsidP="006B697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</w:rPr>
        <w:t xml:space="preserve">        </w:t>
      </w:r>
      <w:r w:rsidRPr="006B6970">
        <w:rPr>
          <w:rFonts w:ascii="Times New Roman" w:hAnsi="Times New Roman"/>
          <w:sz w:val="24"/>
          <w:szCs w:val="24"/>
          <w:lang w:eastAsia="ru-RU"/>
        </w:rPr>
        <w:t>Программа даёт возможность повысить духовно–нравственный уровень учеников, патриотическое и гражданское сознание и самосознание, уровень знаний отечественной истории и культуры, коммуникативную толерантность.</w:t>
      </w:r>
    </w:p>
    <w:p w:rsidR="00F7736B" w:rsidRDefault="00F7736B" w:rsidP="00F7736B">
      <w:pPr>
        <w:pStyle w:val="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9245A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</w:t>
      </w:r>
      <w:r w:rsidR="006B6970">
        <w:rPr>
          <w:rFonts w:ascii="Times New Roman" w:hAnsi="Times New Roman" w:cs="Times New Roman"/>
          <w:sz w:val="28"/>
          <w:szCs w:val="28"/>
        </w:rPr>
        <w:t>курса.</w:t>
      </w:r>
    </w:p>
    <w:p w:rsidR="006B6970" w:rsidRPr="006B6970" w:rsidRDefault="006B6970" w:rsidP="006B697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6970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</w:p>
    <w:p w:rsidR="006B6970" w:rsidRPr="006B6970" w:rsidRDefault="006B6970" w:rsidP="006B6970">
      <w:pPr>
        <w:pStyle w:val="a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воспитание духовно-нравственной личности на основе приобщения школьников к национальному наследию русской православной культуры;</w:t>
      </w:r>
    </w:p>
    <w:p w:rsidR="006B6970" w:rsidRPr="006B6970" w:rsidRDefault="006B6970" w:rsidP="006B6970">
      <w:pPr>
        <w:pStyle w:val="a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изучение отечественной культуры во всем ее многообразии, погружении в среду традиционного быта, праздников годового цикла;</w:t>
      </w:r>
    </w:p>
    <w:p w:rsidR="006B6970" w:rsidRPr="006B6970" w:rsidRDefault="006B6970" w:rsidP="006B6970">
      <w:pPr>
        <w:pStyle w:val="a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создание полноценной нравственно-эстетической среды традиционного общения.</w:t>
      </w:r>
    </w:p>
    <w:p w:rsidR="006B6970" w:rsidRPr="006B6970" w:rsidRDefault="006B6970" w:rsidP="006B6970">
      <w:pPr>
        <w:pStyle w:val="a9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69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6B6970" w:rsidRPr="008E1BAE" w:rsidRDefault="006B6970" w:rsidP="006B6970">
      <w:pPr>
        <w:pStyle w:val="a9"/>
        <w:spacing w:line="240" w:lineRule="auto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E1BA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Обучающая  </w:t>
      </w:r>
    </w:p>
    <w:p w:rsidR="006B6970" w:rsidRPr="006B6970" w:rsidRDefault="006B6970" w:rsidP="008E1BAE">
      <w:pPr>
        <w:pStyle w:val="a9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B6970">
        <w:rPr>
          <w:rFonts w:ascii="Times New Roman" w:hAnsi="Times New Roman"/>
          <w:bCs/>
          <w:sz w:val="24"/>
          <w:szCs w:val="24"/>
          <w:lang w:eastAsia="ru-RU"/>
        </w:rPr>
        <w:t xml:space="preserve">изучение народной культуры в разных ее проявлениях: праздники, традиции, быт, одежда, жилище, песни, игры, народное творчество и промыслы.            </w:t>
      </w:r>
      <w:proofErr w:type="gramEnd"/>
    </w:p>
    <w:p w:rsidR="006B6970" w:rsidRPr="008E1BAE" w:rsidRDefault="006B6970" w:rsidP="008E1BAE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1BA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Развивающая – 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развитие гражданского самосознания.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развитие творческого мышления, творческих способностей;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увеличение диапазона выбора творческой деятельности;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формирование эстетического вкуса.</w:t>
      </w:r>
    </w:p>
    <w:p w:rsidR="006B6970" w:rsidRPr="008E1BAE" w:rsidRDefault="006B6970" w:rsidP="008E1BAE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1BAE">
        <w:rPr>
          <w:rFonts w:ascii="Times New Roman" w:hAnsi="Times New Roman"/>
          <w:b/>
          <w:bCs/>
          <w:i/>
          <w:sz w:val="24"/>
          <w:szCs w:val="24"/>
          <w:lang w:eastAsia="ru-RU"/>
        </w:rPr>
        <w:t>Воспитательная -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способствовать осознанию культурных и родовых корней.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формирование представления об общечеловеческих ценностях, свойственного каждой культуре.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формирование представления о традиционных ценностях и нравственных ориентирах русского народа;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создание мотивации к дальнейшему формированию культурно-исторической памяти.</w:t>
      </w:r>
    </w:p>
    <w:p w:rsidR="006B6970" w:rsidRPr="006B6970" w:rsidRDefault="006B6970" w:rsidP="008E1B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активизация познавательной творческой деятельности.</w:t>
      </w:r>
    </w:p>
    <w:p w:rsidR="006B6970" w:rsidRPr="006B6970" w:rsidRDefault="006B6970" w:rsidP="008E1BA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 xml:space="preserve">воспитание культуры общения и взаимодействия в коллективе в процессе народных игр и традиционных праздников. </w:t>
      </w:r>
    </w:p>
    <w:p w:rsidR="006B6970" w:rsidRPr="006B6970" w:rsidRDefault="006B6970" w:rsidP="008E1BA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развитие музыкальной и художественной культуры детей.</w:t>
      </w:r>
    </w:p>
    <w:p w:rsidR="006B6970" w:rsidRPr="006B6970" w:rsidRDefault="006B6970" w:rsidP="008E1BA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70">
        <w:rPr>
          <w:rFonts w:ascii="Times New Roman" w:hAnsi="Times New Roman"/>
          <w:sz w:val="24"/>
          <w:szCs w:val="24"/>
          <w:lang w:eastAsia="ru-RU"/>
        </w:rPr>
        <w:t>вовлечение  родителей в учебно-воспитательный процесс, в организацию и проведение массовых мероприятий.</w:t>
      </w:r>
    </w:p>
    <w:p w:rsidR="006B6970" w:rsidRPr="004453DF" w:rsidRDefault="006B6970" w:rsidP="004453DF">
      <w:pPr>
        <w:pStyle w:val="a9"/>
        <w:tabs>
          <w:tab w:val="left" w:pos="936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6970">
        <w:rPr>
          <w:rFonts w:ascii="Times New Roman" w:hAnsi="Times New Roman"/>
          <w:b/>
          <w:sz w:val="28"/>
          <w:szCs w:val="28"/>
          <w:lang w:eastAsia="ru-RU"/>
        </w:rPr>
        <w:t xml:space="preserve">Направление: </w:t>
      </w:r>
      <w:r w:rsidRPr="006B6970">
        <w:rPr>
          <w:rFonts w:ascii="Times New Roman" w:hAnsi="Times New Roman"/>
          <w:sz w:val="28"/>
          <w:szCs w:val="28"/>
          <w:lang w:eastAsia="ru-RU"/>
        </w:rPr>
        <w:t>духовно–нравственное.</w:t>
      </w:r>
    </w:p>
    <w:p w:rsidR="00874BCE" w:rsidRDefault="00874BCE" w:rsidP="0052186A">
      <w:pPr>
        <w:tabs>
          <w:tab w:val="left" w:pos="936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2A27">
        <w:rPr>
          <w:rFonts w:ascii="Times New Roman" w:hAnsi="Times New Roman"/>
          <w:b/>
          <w:bCs/>
          <w:sz w:val="28"/>
          <w:szCs w:val="28"/>
          <w:lang w:eastAsia="ru-RU"/>
        </w:rPr>
        <w:t>Место в учебном плане.</w:t>
      </w:r>
    </w:p>
    <w:p w:rsidR="00874BCE" w:rsidRPr="0052186A" w:rsidRDefault="00874BCE" w:rsidP="0052186A">
      <w:pPr>
        <w:tabs>
          <w:tab w:val="left" w:pos="9368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86A">
        <w:rPr>
          <w:rFonts w:ascii="Times New Roman" w:hAnsi="Times New Roman"/>
          <w:sz w:val="24"/>
          <w:szCs w:val="24"/>
          <w:lang w:eastAsia="ru-RU"/>
        </w:rPr>
        <w:t>Программа направлена на обеспечение условий духовно-нравственного развития школьников и ра</w:t>
      </w:r>
      <w:r w:rsidR="0052186A">
        <w:rPr>
          <w:rFonts w:ascii="Times New Roman" w:hAnsi="Times New Roman"/>
          <w:sz w:val="24"/>
          <w:szCs w:val="24"/>
          <w:lang w:eastAsia="ru-RU"/>
        </w:rPr>
        <w:t>ссчитана на 35</w:t>
      </w:r>
      <w:r w:rsidR="008E1BAE">
        <w:rPr>
          <w:rFonts w:ascii="Times New Roman" w:hAnsi="Times New Roman"/>
          <w:sz w:val="24"/>
          <w:szCs w:val="24"/>
          <w:lang w:eastAsia="ru-RU"/>
        </w:rPr>
        <w:t xml:space="preserve"> ч (1 ч в неделю) в 5 классах.</w:t>
      </w:r>
    </w:p>
    <w:p w:rsidR="0052186A" w:rsidRPr="0052186A" w:rsidRDefault="0052186A" w:rsidP="0052186A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2186A">
        <w:rPr>
          <w:rFonts w:ascii="Times New Roman" w:hAnsi="Times New Roman"/>
          <w:b/>
          <w:sz w:val="28"/>
          <w:szCs w:val="28"/>
        </w:rPr>
        <w:t>Сроки реализации данной программы</w:t>
      </w:r>
      <w:r w:rsidRPr="0052186A">
        <w:rPr>
          <w:rFonts w:ascii="Times New Roman" w:hAnsi="Times New Roman"/>
          <w:b/>
          <w:sz w:val="24"/>
          <w:szCs w:val="24"/>
        </w:rPr>
        <w:t>:</w:t>
      </w:r>
    </w:p>
    <w:p w:rsidR="004453DF" w:rsidRPr="008E1BAE" w:rsidRDefault="0052186A" w:rsidP="008E1BA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186A">
        <w:rPr>
          <w:rFonts w:ascii="Times New Roman" w:hAnsi="Times New Roman"/>
          <w:sz w:val="24"/>
          <w:szCs w:val="24"/>
        </w:rPr>
        <w:t>2015-2016 учебный год</w:t>
      </w:r>
    </w:p>
    <w:p w:rsidR="004453DF" w:rsidRDefault="0052186A" w:rsidP="004453D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4453DF">
        <w:rPr>
          <w:rFonts w:ascii="Times New Roman" w:hAnsi="Times New Roman"/>
          <w:b/>
          <w:sz w:val="28"/>
          <w:szCs w:val="28"/>
        </w:rPr>
        <w:t>Инструментарий для оценивания результатов:</w:t>
      </w:r>
    </w:p>
    <w:p w:rsidR="0052186A" w:rsidRPr="0029245A" w:rsidRDefault="0052186A" w:rsidP="008E1BA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9245A">
        <w:rPr>
          <w:rFonts w:ascii="Times New Roman" w:hAnsi="Times New Roman"/>
          <w:sz w:val="24"/>
          <w:szCs w:val="24"/>
        </w:rPr>
        <w:t>устные ответы, тестирование, самостоятельные работы, зачеты, творческие работы</w:t>
      </w:r>
      <w:r w:rsidR="004453DF">
        <w:rPr>
          <w:rFonts w:ascii="Times New Roman" w:hAnsi="Times New Roman"/>
          <w:sz w:val="24"/>
          <w:szCs w:val="24"/>
        </w:rPr>
        <w:t xml:space="preserve"> (проекты)</w:t>
      </w:r>
      <w:r w:rsidRPr="0029245A">
        <w:rPr>
          <w:rFonts w:ascii="Times New Roman" w:hAnsi="Times New Roman"/>
          <w:sz w:val="24"/>
          <w:szCs w:val="24"/>
        </w:rPr>
        <w:t>, участие в конкурсах, конференциях и др.</w:t>
      </w:r>
      <w:proofErr w:type="gramEnd"/>
    </w:p>
    <w:p w:rsidR="004453DF" w:rsidRDefault="0052186A" w:rsidP="004453D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4453DF">
        <w:rPr>
          <w:rFonts w:ascii="Times New Roman" w:hAnsi="Times New Roman"/>
          <w:b/>
          <w:sz w:val="28"/>
          <w:szCs w:val="28"/>
        </w:rPr>
        <w:t>Система</w:t>
      </w:r>
      <w:r w:rsidR="004453DF" w:rsidRPr="004453DF">
        <w:rPr>
          <w:rFonts w:ascii="Times New Roman" w:hAnsi="Times New Roman"/>
          <w:b/>
          <w:sz w:val="28"/>
          <w:szCs w:val="28"/>
        </w:rPr>
        <w:t xml:space="preserve"> </w:t>
      </w:r>
      <w:r w:rsidRPr="004453DF">
        <w:rPr>
          <w:rFonts w:ascii="Times New Roman" w:hAnsi="Times New Roman"/>
          <w:b/>
          <w:sz w:val="28"/>
          <w:szCs w:val="28"/>
        </w:rPr>
        <w:t>оценки достижений учащихся:</w:t>
      </w:r>
    </w:p>
    <w:p w:rsidR="0052186A" w:rsidRPr="0029245A" w:rsidRDefault="0052186A" w:rsidP="008E1BA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9245A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9245A">
        <w:rPr>
          <w:rFonts w:ascii="Times New Roman" w:hAnsi="Times New Roman"/>
          <w:sz w:val="24"/>
          <w:szCs w:val="24"/>
        </w:rPr>
        <w:t>, зачет.</w:t>
      </w:r>
    </w:p>
    <w:p w:rsidR="004453DF" w:rsidRDefault="0052186A" w:rsidP="004453DF">
      <w:pPr>
        <w:tabs>
          <w:tab w:val="left" w:pos="928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453DF">
        <w:rPr>
          <w:rFonts w:ascii="Times New Roman" w:hAnsi="Times New Roman"/>
          <w:b/>
          <w:sz w:val="28"/>
          <w:szCs w:val="28"/>
        </w:rPr>
        <w:t>Используемые педагогические технологии:</w:t>
      </w:r>
    </w:p>
    <w:p w:rsidR="0052186A" w:rsidRPr="0029245A" w:rsidRDefault="0052186A" w:rsidP="008E1BA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 xml:space="preserve">ИКТ, </w:t>
      </w:r>
      <w:proofErr w:type="spellStart"/>
      <w:r w:rsidRPr="0029245A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29245A">
        <w:rPr>
          <w:rFonts w:ascii="Times New Roman" w:hAnsi="Times New Roman"/>
          <w:sz w:val="24"/>
          <w:szCs w:val="24"/>
        </w:rPr>
        <w:t>, проектная, игровая, исследовательская, проблемная, группов</w:t>
      </w:r>
      <w:r w:rsidR="004453DF">
        <w:rPr>
          <w:rFonts w:ascii="Times New Roman" w:hAnsi="Times New Roman"/>
          <w:sz w:val="24"/>
          <w:szCs w:val="24"/>
        </w:rPr>
        <w:t>ого обучения, музейная педагогика.</w:t>
      </w:r>
    </w:p>
    <w:p w:rsidR="0052186A" w:rsidRPr="0029245A" w:rsidRDefault="0052186A" w:rsidP="0052186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245A">
        <w:rPr>
          <w:rFonts w:ascii="Times New Roman" w:hAnsi="Times New Roman"/>
          <w:b/>
          <w:spacing w:val="7"/>
          <w:sz w:val="28"/>
          <w:szCs w:val="28"/>
        </w:rPr>
        <w:t xml:space="preserve">Требования к результатам обучения </w:t>
      </w:r>
      <w:r w:rsidRPr="0029245A">
        <w:rPr>
          <w:rFonts w:ascii="Times New Roman" w:hAnsi="Times New Roman"/>
          <w:b/>
          <w:sz w:val="28"/>
          <w:szCs w:val="28"/>
        </w:rPr>
        <w:t>и осво</w:t>
      </w:r>
      <w:r w:rsidR="00136635">
        <w:rPr>
          <w:rFonts w:ascii="Times New Roman" w:hAnsi="Times New Roman"/>
          <w:b/>
          <w:sz w:val="28"/>
          <w:szCs w:val="28"/>
        </w:rPr>
        <w:t>ения содержания курса</w:t>
      </w:r>
      <w:r w:rsidRPr="0029245A">
        <w:rPr>
          <w:rFonts w:ascii="Times New Roman" w:hAnsi="Times New Roman"/>
          <w:b/>
          <w:sz w:val="28"/>
          <w:szCs w:val="28"/>
        </w:rPr>
        <w:t>.</w:t>
      </w:r>
    </w:p>
    <w:p w:rsidR="00136635" w:rsidRPr="00136635" w:rsidRDefault="00136635" w:rsidP="004453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6635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136635" w:rsidRPr="00136635" w:rsidRDefault="00136635" w:rsidP="004453D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принятие и освоение традиций, ценностей, форм культурно-исторической, социальной и духовной жизни своей страны;</w:t>
      </w:r>
    </w:p>
    <w:p w:rsidR="00136635" w:rsidRPr="00136635" w:rsidRDefault="00136635" w:rsidP="00136635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формирование гражданского самосознания и чувства патриотизма;</w:t>
      </w:r>
    </w:p>
    <w:p w:rsidR="00136635" w:rsidRPr="00136635" w:rsidRDefault="00136635" w:rsidP="00136635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уважительного отношения к иному мнению, истории и культуре народов России;</w:t>
      </w:r>
    </w:p>
    <w:p w:rsidR="00136635" w:rsidRPr="00136635" w:rsidRDefault="00136635" w:rsidP="00136635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формирование нравственных ценностей, толерантности, правильных оценок событий, происходящих в окружающем мире;</w:t>
      </w:r>
    </w:p>
    <w:p w:rsidR="00136635" w:rsidRDefault="00136635" w:rsidP="00136635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 xml:space="preserve">воспитание культуры общения и взаимодействия в коллективе в процессе народных игр и традиционных </w:t>
      </w:r>
      <w:proofErr w:type="spellStart"/>
      <w:r w:rsidRPr="00136635">
        <w:rPr>
          <w:rFonts w:ascii="Times New Roman" w:hAnsi="Times New Roman"/>
          <w:sz w:val="24"/>
          <w:szCs w:val="24"/>
          <w:lang w:eastAsia="ru-RU"/>
        </w:rPr>
        <w:t>праздников.</w:t>
      </w:r>
      <w:proofErr w:type="spellEnd"/>
    </w:p>
    <w:p w:rsidR="00136635" w:rsidRPr="00136635" w:rsidRDefault="00136635" w:rsidP="00445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6635"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Метапредметные</w:t>
      </w:r>
      <w:proofErr w:type="spellEnd"/>
      <w:r w:rsidRPr="00136635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  <w:r w:rsidRPr="001366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6635" w:rsidRPr="00136635" w:rsidRDefault="00136635" w:rsidP="004453DF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 xml:space="preserve">уметь анализировать, сравнивать, обобщать; 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уметь сопоставлять крестьянскую и дворянскую, деревенскую и городскую культуры;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</w:rPr>
        <w:t xml:space="preserve">знать свою историю, национальную культуру, 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</w:rPr>
        <w:t>беречь и развивать народные традиции;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принимать участие в конкурсах различных уровней.</w:t>
      </w:r>
      <w:r w:rsidRPr="00136635">
        <w:rPr>
          <w:rFonts w:ascii="Times New Roman" w:hAnsi="Times New Roman"/>
          <w:b/>
          <w:sz w:val="24"/>
          <w:szCs w:val="24"/>
        </w:rPr>
        <w:t xml:space="preserve"> </w:t>
      </w:r>
    </w:p>
    <w:p w:rsidR="00136635" w:rsidRPr="00136635" w:rsidRDefault="00136635" w:rsidP="004453D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6635">
        <w:rPr>
          <w:rFonts w:ascii="Times New Roman" w:hAnsi="Times New Roman"/>
          <w:b/>
          <w:sz w:val="24"/>
          <w:szCs w:val="24"/>
          <w:lang w:eastAsia="ru-RU"/>
        </w:rPr>
        <w:t>Предметные:</w:t>
      </w:r>
    </w:p>
    <w:p w:rsidR="00136635" w:rsidRPr="00136635" w:rsidRDefault="00136635" w:rsidP="004453D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 xml:space="preserve">знание образцов устного народного творчества: песен, загадок, пословиц, поговорок, </w:t>
      </w:r>
      <w:proofErr w:type="spellStart"/>
      <w:r w:rsidRPr="00136635">
        <w:rPr>
          <w:rFonts w:ascii="Times New Roman" w:hAnsi="Times New Roman"/>
          <w:sz w:val="24"/>
          <w:szCs w:val="24"/>
          <w:lang w:eastAsia="ru-RU"/>
        </w:rPr>
        <w:t>закличек</w:t>
      </w:r>
      <w:proofErr w:type="spellEnd"/>
      <w:r w:rsidRPr="00136635">
        <w:rPr>
          <w:rFonts w:ascii="Times New Roman" w:hAnsi="Times New Roman"/>
          <w:sz w:val="24"/>
          <w:szCs w:val="24"/>
          <w:lang w:eastAsia="ru-RU"/>
        </w:rPr>
        <w:t>, сказок, колыбельных.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720"/>
        </w:tabs>
        <w:spacing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36635">
        <w:rPr>
          <w:rFonts w:ascii="Times New Roman" w:hAnsi="Times New Roman"/>
          <w:iCs/>
          <w:sz w:val="24"/>
          <w:szCs w:val="24"/>
          <w:lang w:eastAsia="ru-RU"/>
        </w:rPr>
        <w:t>понимание места образцов устного народного творчества в праздничной и бытовой стороне жизни наших предков;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36635">
        <w:rPr>
          <w:rFonts w:ascii="Times New Roman" w:hAnsi="Times New Roman"/>
          <w:iCs/>
          <w:sz w:val="24"/>
          <w:szCs w:val="24"/>
          <w:lang w:eastAsia="ru-RU"/>
        </w:rPr>
        <w:t>понимание особенностей и символики русского костюма и жилища;</w:t>
      </w:r>
    </w:p>
    <w:p w:rsidR="00136635" w:rsidRPr="00136635" w:rsidRDefault="00136635" w:rsidP="00136635">
      <w:pPr>
        <w:pStyle w:val="a9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36635">
        <w:rPr>
          <w:rFonts w:ascii="Times New Roman" w:hAnsi="Times New Roman"/>
          <w:iCs/>
          <w:sz w:val="24"/>
          <w:szCs w:val="24"/>
          <w:lang w:eastAsia="ru-RU"/>
        </w:rPr>
        <w:t>знание праздников, исторических событий и их места в истории и формировании мировоззрения русского народа.</w:t>
      </w:r>
    </w:p>
    <w:p w:rsidR="00874BCE" w:rsidRDefault="0052186A" w:rsidP="005218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45A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136635">
        <w:rPr>
          <w:rFonts w:ascii="Times New Roman" w:hAnsi="Times New Roman"/>
          <w:b/>
          <w:sz w:val="28"/>
          <w:szCs w:val="28"/>
        </w:rPr>
        <w:t>программы.</w:t>
      </w:r>
    </w:p>
    <w:p w:rsidR="00136635" w:rsidRPr="00136635" w:rsidRDefault="00136635" w:rsidP="0013663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 xml:space="preserve">Содержание данной программы внеклассной деятельности школьников подчиняется следующим </w:t>
      </w:r>
      <w:r w:rsidRPr="00136635">
        <w:rPr>
          <w:rFonts w:ascii="Times New Roman" w:hAnsi="Times New Roman"/>
          <w:i/>
          <w:sz w:val="24"/>
          <w:szCs w:val="24"/>
          <w:lang w:eastAsia="ru-RU"/>
        </w:rPr>
        <w:t>принципам</w:t>
      </w:r>
      <w:r w:rsidRPr="00136635">
        <w:rPr>
          <w:rFonts w:ascii="Times New Roman" w:hAnsi="Times New Roman"/>
          <w:sz w:val="24"/>
          <w:szCs w:val="24"/>
          <w:lang w:eastAsia="ru-RU"/>
        </w:rPr>
        <w:t>:</w:t>
      </w:r>
    </w:p>
    <w:p w:rsidR="00136635" w:rsidRPr="00136635" w:rsidRDefault="00136635" w:rsidP="00136635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—        личностно-ориентированное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136635" w:rsidRPr="00136635" w:rsidRDefault="00136635" w:rsidP="00136635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—        </w:t>
      </w:r>
      <w:proofErr w:type="spellStart"/>
      <w:r w:rsidRPr="00136635">
        <w:rPr>
          <w:rFonts w:ascii="Times New Roman" w:hAnsi="Times New Roman"/>
          <w:sz w:val="24"/>
          <w:szCs w:val="24"/>
          <w:lang w:eastAsia="ru-RU"/>
        </w:rPr>
        <w:t>природосообразность</w:t>
      </w:r>
      <w:proofErr w:type="spellEnd"/>
      <w:r w:rsidRPr="00136635">
        <w:rPr>
          <w:rFonts w:ascii="Times New Roman" w:hAnsi="Times New Roman"/>
          <w:sz w:val="24"/>
          <w:szCs w:val="24"/>
          <w:lang w:eastAsia="ru-RU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136635" w:rsidRPr="00136635" w:rsidRDefault="00136635" w:rsidP="00136635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—        </w:t>
      </w:r>
      <w:proofErr w:type="spellStart"/>
      <w:r w:rsidRPr="00136635">
        <w:rPr>
          <w:rFonts w:ascii="Times New Roman" w:hAnsi="Times New Roman"/>
          <w:sz w:val="24"/>
          <w:szCs w:val="24"/>
          <w:lang w:eastAsia="ru-RU"/>
        </w:rPr>
        <w:t>педоцентризм</w:t>
      </w:r>
      <w:proofErr w:type="spellEnd"/>
      <w:r w:rsidRPr="00136635">
        <w:rPr>
          <w:rFonts w:ascii="Times New Roman" w:hAnsi="Times New Roman"/>
          <w:sz w:val="24"/>
          <w:szCs w:val="24"/>
          <w:lang w:eastAsia="ru-RU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136635" w:rsidRDefault="00136635" w:rsidP="0013663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6635">
        <w:rPr>
          <w:rFonts w:ascii="Times New Roman" w:hAnsi="Times New Roman"/>
          <w:sz w:val="24"/>
          <w:szCs w:val="24"/>
          <w:lang w:eastAsia="ru-RU"/>
        </w:rPr>
        <w:t>—        </w:t>
      </w:r>
      <w:proofErr w:type="spellStart"/>
      <w:r w:rsidRPr="00136635">
        <w:rPr>
          <w:rFonts w:ascii="Times New Roman" w:hAnsi="Times New Roman"/>
          <w:sz w:val="24"/>
          <w:szCs w:val="24"/>
          <w:lang w:eastAsia="ru-RU"/>
        </w:rPr>
        <w:t>культуросообразность</w:t>
      </w:r>
      <w:proofErr w:type="spellEnd"/>
      <w:r w:rsidRPr="00136635">
        <w:rPr>
          <w:rFonts w:ascii="Times New Roman" w:hAnsi="Times New Roman"/>
          <w:sz w:val="24"/>
          <w:szCs w:val="24"/>
          <w:lang w:eastAsia="ru-RU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внеурочной деятельности школьника).</w:t>
      </w:r>
      <w:r w:rsidRPr="001366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71B10" w:rsidRPr="00471B10" w:rsidRDefault="00471B10" w:rsidP="00471B1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B10">
        <w:rPr>
          <w:rFonts w:ascii="Times New Roman" w:hAnsi="Times New Roman"/>
          <w:b/>
          <w:bCs/>
          <w:sz w:val="24"/>
          <w:szCs w:val="24"/>
        </w:rPr>
        <w:t>Раздел 1.</w:t>
      </w:r>
      <w:r w:rsidRPr="00471B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1B10">
        <w:rPr>
          <w:rFonts w:ascii="Times New Roman" w:hAnsi="Times New Roman"/>
          <w:b/>
          <w:sz w:val="24"/>
          <w:szCs w:val="24"/>
          <w:lang w:eastAsia="ru-RU"/>
        </w:rPr>
        <w:t xml:space="preserve">Праздники осеннего цикла. </w:t>
      </w:r>
      <w:proofErr w:type="spellStart"/>
      <w:r w:rsidRPr="00471B10">
        <w:rPr>
          <w:rFonts w:ascii="Times New Roman" w:hAnsi="Times New Roman"/>
          <w:b/>
          <w:sz w:val="24"/>
          <w:szCs w:val="24"/>
          <w:lang w:eastAsia="ru-RU"/>
        </w:rPr>
        <w:t>Осенины</w:t>
      </w:r>
      <w:proofErr w:type="spellEnd"/>
      <w:r w:rsidRPr="00471B10">
        <w:rPr>
          <w:rFonts w:ascii="Times New Roman" w:hAnsi="Times New Roman"/>
          <w:b/>
          <w:sz w:val="24"/>
          <w:szCs w:val="24"/>
          <w:lang w:eastAsia="ru-RU"/>
        </w:rPr>
        <w:t xml:space="preserve">  (10 часов)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 xml:space="preserve">1.1. От Успения до Кузьминок. 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>Три Спаса</w:t>
      </w:r>
      <w:r w:rsidRPr="00471B10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proofErr w:type="gramStart"/>
      <w:r w:rsidRPr="00471B10">
        <w:rPr>
          <w:rFonts w:ascii="Times New Roman" w:hAnsi="Times New Roman"/>
          <w:bCs/>
          <w:iCs/>
          <w:sz w:val="24"/>
          <w:szCs w:val="24"/>
        </w:rPr>
        <w:t>маковый-медовый</w:t>
      </w:r>
      <w:proofErr w:type="spellEnd"/>
      <w:proofErr w:type="gramEnd"/>
      <w:r w:rsidRPr="00471B10">
        <w:rPr>
          <w:rFonts w:ascii="Times New Roman" w:hAnsi="Times New Roman"/>
          <w:bCs/>
          <w:iCs/>
          <w:sz w:val="24"/>
          <w:szCs w:val="24"/>
        </w:rPr>
        <w:t>, яблочный, ореховый - на холстах.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Праздники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Изнесение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Креста Господня, Преображение Господне и Успение Пресвятой Богородицы.  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 12 сентября – день памяти святого Александра Невского – перенесение мощей святого благоверного князя в Санкт-Петербург. Покровитель наших земель. Невская битва и Ледовое побоище. Орден Александра Невского.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lastRenderedPageBreak/>
        <w:t xml:space="preserve">14 сентября –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Новолетие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>. Начало церковного года. История календаря и летосчисления на Руси.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>21  сентября - Рождество Пресвятой Богородицы -    Куликовская битва  и Бородинское сражение.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27 сентября – Воздвижение Честного Креста Господня. 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>8 октября – память преподобного Сергия Радонежского – игумена русской земли.</w:t>
      </w:r>
    </w:p>
    <w:p w:rsidR="00471B10" w:rsidRPr="00471B10" w:rsidRDefault="00471B10" w:rsidP="00471B10">
      <w:pPr>
        <w:pStyle w:val="a9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>14 октября - Покров Пресвятой Богородицы. Ярмарки. Храм Покрова на Нерли – первый покровский храм на Руси. Храм Василия Блаженного – жемчужина русского каменного зодчества.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>1.2. «Как рубашка в поле выросла» - особенности  и символика русского костюма.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Одежда. Традиционный костюм крестьян. 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Функциональный характер одежды в старину. Лен, конопля и крапива – традиционный материал для одежды. Рубашка, сарафан — у женщин. Рубаха, порты, </w:t>
      </w:r>
      <w:proofErr w:type="spellStart"/>
      <w:r w:rsidRPr="00471B10">
        <w:rPr>
          <w:rFonts w:ascii="Times New Roman" w:hAnsi="Times New Roman"/>
          <w:sz w:val="24"/>
          <w:szCs w:val="24"/>
        </w:rPr>
        <w:t>брюкши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, кафтаны, зипуны, тулупы и армяки - у крестьян (мужская одежда). Роль орнамента-оберега (вышивка). Особое значение пояса (кушака). Головные уборы девушек и женщин, украшения. Лапти, баретки, онучи. 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Одежда. Традиционный костюм бояр.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Расшитые золотом кафтаны, сапоги из сафьяна, </w:t>
      </w:r>
      <w:proofErr w:type="spellStart"/>
      <w:r w:rsidRPr="00471B10">
        <w:rPr>
          <w:rFonts w:ascii="Times New Roman" w:hAnsi="Times New Roman"/>
          <w:sz w:val="24"/>
          <w:szCs w:val="24"/>
        </w:rPr>
        <w:t>горлатные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шапки. Летники, душегреи на меху, шубы, крытые парчой, шёлком у боярынь и боярышень.</w:t>
      </w:r>
    </w:p>
    <w:p w:rsidR="00471B10" w:rsidRPr="00471B10" w:rsidRDefault="00471B10" w:rsidP="00471B10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1.3. Традиции русского богатырства. </w:t>
      </w:r>
      <w:r w:rsidRPr="00471B10">
        <w:rPr>
          <w:rFonts w:ascii="Times New Roman" w:hAnsi="Times New Roman"/>
          <w:sz w:val="24"/>
          <w:szCs w:val="24"/>
        </w:rPr>
        <w:t>Илья Муромец – крестьянин, богатырь, святой преподобный. Смысл богатырства. Доспех и вооружение.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1.4.Хохлома – осенний букет русских промыслов.</w:t>
      </w:r>
      <w:r w:rsidRPr="00471B1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>1.5.Осенины – праздник урожая и проводы осени.</w:t>
      </w:r>
      <w:r w:rsidRPr="00471B1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71B10" w:rsidRPr="00471B10" w:rsidRDefault="00471B10" w:rsidP="00471B10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 xml:space="preserve">              </w:t>
      </w:r>
      <w:r w:rsidRPr="00471B10">
        <w:rPr>
          <w:rFonts w:ascii="Times New Roman" w:hAnsi="Times New Roman"/>
          <w:b/>
          <w:sz w:val="24"/>
          <w:szCs w:val="24"/>
          <w:lang w:eastAsia="ru-RU"/>
        </w:rPr>
        <w:t>Раздел 2.Праздники зимнего цикла. Рождество (10 часов)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1B10">
        <w:rPr>
          <w:rFonts w:ascii="Times New Roman" w:hAnsi="Times New Roman"/>
          <w:b/>
          <w:sz w:val="24"/>
          <w:szCs w:val="24"/>
          <w:lang w:eastAsia="ru-RU"/>
        </w:rPr>
        <w:t xml:space="preserve">2.1. От </w:t>
      </w:r>
      <w:proofErr w:type="gramStart"/>
      <w:r w:rsidRPr="00471B10">
        <w:rPr>
          <w:rFonts w:ascii="Times New Roman" w:hAnsi="Times New Roman"/>
          <w:b/>
          <w:sz w:val="24"/>
          <w:szCs w:val="24"/>
          <w:lang w:eastAsia="ru-RU"/>
        </w:rPr>
        <w:t>Казанской</w:t>
      </w:r>
      <w:proofErr w:type="gramEnd"/>
      <w:r w:rsidRPr="00471B10">
        <w:rPr>
          <w:rFonts w:ascii="Times New Roman" w:hAnsi="Times New Roman"/>
          <w:b/>
          <w:sz w:val="24"/>
          <w:szCs w:val="24"/>
          <w:lang w:eastAsia="ru-RU"/>
        </w:rPr>
        <w:t xml:space="preserve"> до Крещения.</w:t>
      </w:r>
    </w:p>
    <w:p w:rsidR="00471B10" w:rsidRPr="00471B10" w:rsidRDefault="00471B10" w:rsidP="00471B10">
      <w:pPr>
        <w:pStyle w:val="a9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4 ноября - день Казанской иконы – День народного единства – освобождение Москвы от поляков. Смутное время. Минин и Пожарский. Захват шведами северо-западных земель.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Ингерманландия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>.</w:t>
      </w:r>
    </w:p>
    <w:p w:rsidR="00471B10" w:rsidRPr="00471B10" w:rsidRDefault="00471B10" w:rsidP="00471B10">
      <w:pPr>
        <w:pStyle w:val="a9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7 ноября –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Дмитровская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родительская суббота – память воинов погибших на Куликовом поле, учрежденная князем Дмитрием Донским.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Пересвет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Ослябя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– «</w:t>
      </w:r>
      <w:proofErr w:type="gramStart"/>
      <w:r w:rsidRPr="00471B10">
        <w:rPr>
          <w:rFonts w:ascii="Times New Roman" w:hAnsi="Times New Roman"/>
          <w:bCs/>
          <w:iCs/>
          <w:sz w:val="24"/>
          <w:szCs w:val="24"/>
        </w:rPr>
        <w:t xml:space="preserve">за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други</w:t>
      </w:r>
      <w:proofErr w:type="spellEnd"/>
      <w:proofErr w:type="gram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своя» - подвиг служения своему народу и Отчизне (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Мульфильм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«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Пересвет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Ослябя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»). Андрей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Байкалец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>, песня «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Дмитровская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суббота».</w:t>
      </w:r>
    </w:p>
    <w:p w:rsidR="00471B10" w:rsidRPr="00471B10" w:rsidRDefault="00471B10" w:rsidP="00471B10">
      <w:pPr>
        <w:pStyle w:val="a9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14 ноября – Кузьминки - по осени поминки. Последние свадьбы. Ярмарки. Начало зимних посиделок. Прялки. Мезенская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роспись</w:t>
      </w:r>
      <w:proofErr w:type="gramStart"/>
      <w:r w:rsidRPr="00471B10">
        <w:rPr>
          <w:rFonts w:ascii="Times New Roman" w:hAnsi="Times New Roman"/>
          <w:bCs/>
          <w:iCs/>
          <w:sz w:val="24"/>
          <w:szCs w:val="24"/>
        </w:rPr>
        <w:t>.П</w:t>
      </w:r>
      <w:proofErr w:type="gramEnd"/>
      <w:r w:rsidRPr="00471B10">
        <w:rPr>
          <w:rFonts w:ascii="Times New Roman" w:hAnsi="Times New Roman"/>
          <w:bCs/>
          <w:iCs/>
          <w:sz w:val="24"/>
          <w:szCs w:val="24"/>
        </w:rPr>
        <w:t>риданное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>. Способы русского ткачества и рукоделия. Символика орнаментов.</w:t>
      </w:r>
    </w:p>
    <w:p w:rsidR="00471B10" w:rsidRPr="00471B10" w:rsidRDefault="00471B10" w:rsidP="00471B10">
      <w:pPr>
        <w:pStyle w:val="a9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4 декабря – Введение </w:t>
      </w:r>
      <w:proofErr w:type="gramStart"/>
      <w:r w:rsidRPr="00471B10">
        <w:rPr>
          <w:rFonts w:ascii="Times New Roman" w:hAnsi="Times New Roman"/>
          <w:bCs/>
          <w:iCs/>
          <w:sz w:val="24"/>
          <w:szCs w:val="24"/>
        </w:rPr>
        <w:t>во</w:t>
      </w:r>
      <w:proofErr w:type="gramEnd"/>
      <w:r w:rsidRPr="00471B10">
        <w:rPr>
          <w:rFonts w:ascii="Times New Roman" w:hAnsi="Times New Roman"/>
          <w:bCs/>
          <w:iCs/>
          <w:sz w:val="24"/>
          <w:szCs w:val="24"/>
        </w:rPr>
        <w:t xml:space="preserve"> храм Пресвятой Богородицы.</w:t>
      </w:r>
    </w:p>
    <w:p w:rsidR="00471B10" w:rsidRPr="00471B10" w:rsidRDefault="00471B10" w:rsidP="00471B10">
      <w:pPr>
        <w:pStyle w:val="a9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 xml:space="preserve">9 декабря  - память Георгия Победоносца. Юрьев день, Егорий холодный. Житие, предание, «чудо Георгия о </w:t>
      </w:r>
      <w:proofErr w:type="spellStart"/>
      <w:r w:rsidRPr="00471B10">
        <w:rPr>
          <w:rFonts w:ascii="Times New Roman" w:hAnsi="Times New Roman"/>
          <w:bCs/>
          <w:iCs/>
          <w:sz w:val="24"/>
          <w:szCs w:val="24"/>
        </w:rPr>
        <w:t>змие</w:t>
      </w:r>
      <w:proofErr w:type="spellEnd"/>
      <w:r w:rsidRPr="00471B10">
        <w:rPr>
          <w:rFonts w:ascii="Times New Roman" w:hAnsi="Times New Roman"/>
          <w:bCs/>
          <w:iCs/>
          <w:sz w:val="24"/>
          <w:szCs w:val="24"/>
        </w:rPr>
        <w:t>», икона, герб Москвы и России, народное песнопение, мультфильм. Орден святого Георгия, георгиевская ленточка.</w:t>
      </w:r>
    </w:p>
    <w:p w:rsidR="00471B10" w:rsidRPr="00471B10" w:rsidRDefault="00471B10" w:rsidP="00471B10">
      <w:pPr>
        <w:pStyle w:val="a9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>13 декабря – память апостола Андрея Первозванного – покровителя</w:t>
      </w:r>
      <w:proofErr w:type="gramStart"/>
      <w:r w:rsidRPr="00471B10">
        <w:rPr>
          <w:rFonts w:ascii="Times New Roman" w:hAnsi="Times New Roman"/>
          <w:bCs/>
          <w:iCs/>
          <w:sz w:val="24"/>
          <w:szCs w:val="24"/>
        </w:rPr>
        <w:t xml:space="preserve"> С</w:t>
      </w:r>
      <w:proofErr w:type="gramEnd"/>
      <w:r w:rsidRPr="00471B10">
        <w:rPr>
          <w:rFonts w:ascii="Times New Roman" w:hAnsi="Times New Roman"/>
          <w:bCs/>
          <w:iCs/>
          <w:sz w:val="24"/>
          <w:szCs w:val="24"/>
        </w:rPr>
        <w:t>анкт- Петербурга. Житие, флаг, орден, герб Санкт-Петербурга.</w:t>
      </w:r>
    </w:p>
    <w:p w:rsidR="00471B10" w:rsidRPr="00471B10" w:rsidRDefault="00471B10" w:rsidP="008E1BAE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10">
        <w:rPr>
          <w:rFonts w:ascii="Times New Roman" w:hAnsi="Times New Roman"/>
          <w:bCs/>
          <w:iCs/>
          <w:sz w:val="24"/>
          <w:szCs w:val="24"/>
        </w:rPr>
        <w:t>19 декабря – память святителя Николая Чудотворца. Житие, предание о Санта Клаусе. Покровитель путешественников и моряков. Никольский морской собор и Морской собор в Кронштадте.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>2.2. Жилище. Русская изба и боярские хоромы. Палаты. Терем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Русская изба. Элементы избы. Крестьянская утварь. Красный угол. Иконы.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Боярские палаты. Терема. Светёлки. Крытые галереи.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lastRenderedPageBreak/>
        <w:t>2.3.Традиционная русская кухня. Пища. Продукты питания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Хлеб — главный продукт питания, «дар Божий». Пословицы и поговорки о хлебе.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Мясные и постные кушанья. Пироги. Мёд. Пиво. Взвары. Варенья. Соления.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71B10">
        <w:rPr>
          <w:rFonts w:ascii="Times New Roman" w:hAnsi="Times New Roman"/>
          <w:bCs/>
          <w:iCs/>
          <w:sz w:val="24"/>
          <w:szCs w:val="24"/>
        </w:rPr>
        <w:t>Семейные праздники. Семейные обряды. Именины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Быт крестьянской и городской семьи. Распорядок дня.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2.4. Гжель – «морозный узор» русских промыслов.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2.5. От Рождества до Крещения. Традиционное вертепное действо и святочные посиделки.</w:t>
      </w:r>
    </w:p>
    <w:p w:rsidR="00471B10" w:rsidRPr="00471B10" w:rsidRDefault="00471B10" w:rsidP="008E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Раздел 3. Праздники весны. Масленица и Пасха (10 часов).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3.1.Весна-веснянка. Масленица. Великий пост. Пасха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6 февраля – память блаженной Ксении Петербургской.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15 февраля – Сретение Господне. </w:t>
      </w:r>
      <w:proofErr w:type="spellStart"/>
      <w:r w:rsidRPr="00471B10">
        <w:rPr>
          <w:rFonts w:ascii="Times New Roman" w:hAnsi="Times New Roman"/>
          <w:sz w:val="24"/>
          <w:szCs w:val="24"/>
        </w:rPr>
        <w:t>Коневская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икона Божьей матери. </w:t>
      </w:r>
      <w:proofErr w:type="spellStart"/>
      <w:r w:rsidRPr="00471B10">
        <w:rPr>
          <w:rFonts w:ascii="Times New Roman" w:hAnsi="Times New Roman"/>
          <w:sz w:val="24"/>
          <w:szCs w:val="24"/>
        </w:rPr>
        <w:t>Коневский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Рождество-Богородицкий монастырь.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22 марта – память 40 мучеников </w:t>
      </w:r>
      <w:proofErr w:type="spellStart"/>
      <w:r w:rsidRPr="00471B10">
        <w:rPr>
          <w:rFonts w:ascii="Times New Roman" w:hAnsi="Times New Roman"/>
          <w:sz w:val="24"/>
          <w:szCs w:val="24"/>
        </w:rPr>
        <w:t>Севастийских</w:t>
      </w:r>
      <w:proofErr w:type="spellEnd"/>
      <w:r w:rsidRPr="00471B10">
        <w:rPr>
          <w:rFonts w:ascii="Times New Roman" w:hAnsi="Times New Roman"/>
          <w:sz w:val="24"/>
          <w:szCs w:val="24"/>
        </w:rPr>
        <w:t>, день весеннего равноденствия. Сороки. Веснянки. Жаворонки.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Вход Господень в Иерусалим – Вербное воскресение. Освящение в церкви вербы (верба — символ здоровья, силы, красоты). 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Великий пост — время строгого воздержания, молитвы, покаяния. Нравственные беседы. Страстная неделя.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7 апреля – Благовещение Пресвятой Богородицы. Освобождение птиц. Жаворонки. Стихотворение А.С.Пушкина. Свистульки.</w:t>
      </w:r>
    </w:p>
    <w:p w:rsidR="00471B10" w:rsidRPr="00471B10" w:rsidRDefault="00471B10" w:rsidP="00471B10">
      <w:pPr>
        <w:pStyle w:val="a9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Пасха — главный христианский праздник. Воскресение Иисуса Христа. Традиции празднования Пасхи на Руси. Кулич и пасха, </w:t>
      </w:r>
      <w:proofErr w:type="spellStart"/>
      <w:r w:rsidRPr="00471B10">
        <w:rPr>
          <w:rFonts w:ascii="Times New Roman" w:hAnsi="Times New Roman"/>
          <w:sz w:val="24"/>
          <w:szCs w:val="24"/>
        </w:rPr>
        <w:t>крашенки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. Раздача верующим просфор и общего хлеба — Артоса. Светлая седмица. Пасхальные торжества. Крестный ход. Христосование. 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Апостола Фомы – </w:t>
      </w:r>
      <w:proofErr w:type="spellStart"/>
      <w:r w:rsidRPr="00471B10">
        <w:rPr>
          <w:rFonts w:ascii="Times New Roman" w:hAnsi="Times New Roman"/>
          <w:sz w:val="24"/>
          <w:szCs w:val="24"/>
        </w:rPr>
        <w:t>Антипасха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- Красная горка. Хороводы. Народные гуляния. Хороводные игры.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3.2.Городецкая роспись – «весенние первоцветы» на дереве.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3.Масленица</w:t>
      </w:r>
      <w:r w:rsidRPr="00471B10">
        <w:rPr>
          <w:rFonts w:ascii="Times New Roman" w:hAnsi="Times New Roman"/>
          <w:sz w:val="24"/>
          <w:szCs w:val="24"/>
        </w:rPr>
        <w:t xml:space="preserve"> — весенний праздник проводов зимы. Традиции и обряды. Дни масленичной недели. Блин – символ солнца. Прощёное воскресенье и Чистый понедельник.</w:t>
      </w:r>
    </w:p>
    <w:p w:rsidR="00471B10" w:rsidRPr="00471B10" w:rsidRDefault="00471B10" w:rsidP="00471B10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4.</w:t>
      </w:r>
      <w:r w:rsidRPr="00471B10">
        <w:rPr>
          <w:rFonts w:ascii="Times New Roman" w:hAnsi="Times New Roman"/>
          <w:b/>
          <w:sz w:val="24"/>
          <w:szCs w:val="24"/>
        </w:rPr>
        <w:t>Экскурсия в храм.</w:t>
      </w:r>
      <w:r w:rsidRPr="00471B10">
        <w:rPr>
          <w:rFonts w:ascii="Times New Roman" w:hAnsi="Times New Roman"/>
          <w:sz w:val="24"/>
          <w:szCs w:val="24"/>
        </w:rPr>
        <w:t xml:space="preserve"> Свято-Троицкий собор г</w:t>
      </w:r>
      <w:proofErr w:type="gramStart"/>
      <w:r w:rsidRPr="00471B10">
        <w:rPr>
          <w:rFonts w:ascii="Times New Roman" w:hAnsi="Times New Roman"/>
          <w:sz w:val="24"/>
          <w:szCs w:val="24"/>
        </w:rPr>
        <w:t>.К</w:t>
      </w:r>
      <w:proofErr w:type="gramEnd"/>
      <w:r w:rsidRPr="00471B10">
        <w:rPr>
          <w:rFonts w:ascii="Times New Roman" w:hAnsi="Times New Roman"/>
          <w:sz w:val="24"/>
          <w:szCs w:val="24"/>
        </w:rPr>
        <w:t>олпино. Пасха. Традиция пасхальных колокольных звонов. Мастер – класс по звонам.</w:t>
      </w:r>
    </w:p>
    <w:p w:rsidR="00471B10" w:rsidRPr="00471B10" w:rsidRDefault="00471B10" w:rsidP="00471B1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71B10">
        <w:rPr>
          <w:rFonts w:ascii="Times New Roman" w:hAnsi="Times New Roman"/>
          <w:b/>
          <w:sz w:val="24"/>
          <w:szCs w:val="24"/>
        </w:rPr>
        <w:t>Раздел 4. Праздники лета</w:t>
      </w:r>
      <w:r w:rsidR="008E1BAE">
        <w:rPr>
          <w:rFonts w:ascii="Times New Roman" w:hAnsi="Times New Roman"/>
          <w:b/>
          <w:sz w:val="24"/>
          <w:szCs w:val="24"/>
        </w:rPr>
        <w:t xml:space="preserve"> (5</w:t>
      </w:r>
      <w:r w:rsidRPr="00471B1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471B10" w:rsidRPr="00471B10" w:rsidRDefault="00471B10" w:rsidP="00471B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4.1.От Троицы до Успения.</w:t>
      </w:r>
    </w:p>
    <w:p w:rsidR="00471B10" w:rsidRPr="00471B10" w:rsidRDefault="00471B10" w:rsidP="00471B10">
      <w:pPr>
        <w:pStyle w:val="a9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6 мая – память Георгия Победоносца. «Егорий вешний», Егорий храбрый. Праздник пастухов и первого выгона скотины в поле.</w:t>
      </w:r>
    </w:p>
    <w:p w:rsidR="00471B10" w:rsidRPr="00471B10" w:rsidRDefault="00471B10" w:rsidP="00471B10">
      <w:pPr>
        <w:pStyle w:val="a9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9 мая – День Победы в Великой Отечественной войне. Город Колпино – город воинской славы. Город Пушкин во время фашистской оккупации. Невский пятачок. </w:t>
      </w:r>
      <w:proofErr w:type="spellStart"/>
      <w:r w:rsidRPr="00471B10">
        <w:rPr>
          <w:rFonts w:ascii="Times New Roman" w:hAnsi="Times New Roman"/>
          <w:sz w:val="24"/>
          <w:szCs w:val="24"/>
        </w:rPr>
        <w:t>Сологубовка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– храм примирения русского и немецкого народов.</w:t>
      </w:r>
    </w:p>
    <w:p w:rsidR="00471B10" w:rsidRPr="00471B10" w:rsidRDefault="00471B10" w:rsidP="00471B10">
      <w:pPr>
        <w:pStyle w:val="a9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22 мая – Никола летний. Перенесение мощей в город </w:t>
      </w:r>
      <w:proofErr w:type="spellStart"/>
      <w:r w:rsidRPr="00471B10">
        <w:rPr>
          <w:rFonts w:ascii="Times New Roman" w:hAnsi="Times New Roman"/>
          <w:sz w:val="24"/>
          <w:szCs w:val="24"/>
        </w:rPr>
        <w:t>Барри</w:t>
      </w:r>
      <w:proofErr w:type="spellEnd"/>
      <w:r w:rsidRPr="00471B10">
        <w:rPr>
          <w:rFonts w:ascii="Times New Roman" w:hAnsi="Times New Roman"/>
          <w:sz w:val="24"/>
          <w:szCs w:val="24"/>
        </w:rPr>
        <w:t>. Троицкий собор г</w:t>
      </w:r>
      <w:proofErr w:type="gramStart"/>
      <w:r w:rsidRPr="00471B10">
        <w:rPr>
          <w:rFonts w:ascii="Times New Roman" w:hAnsi="Times New Roman"/>
          <w:sz w:val="24"/>
          <w:szCs w:val="24"/>
        </w:rPr>
        <w:t>.К</w:t>
      </w:r>
      <w:proofErr w:type="gramEnd"/>
      <w:r w:rsidRPr="00471B10">
        <w:rPr>
          <w:rFonts w:ascii="Times New Roman" w:hAnsi="Times New Roman"/>
          <w:sz w:val="24"/>
          <w:szCs w:val="24"/>
        </w:rPr>
        <w:t>олпино. Чудотворная икона Николая Чудотворца – покровителя города.</w:t>
      </w:r>
    </w:p>
    <w:p w:rsidR="00471B10" w:rsidRPr="00471B10" w:rsidRDefault="00471B10" w:rsidP="00471B10">
      <w:pPr>
        <w:pStyle w:val="a9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Вознесение Господне. Троица. День Святого Духа. («Зелёные Святки»): разделение зимы и лета. Духов день — именины Земли, поилицы и кормилицы. </w:t>
      </w:r>
    </w:p>
    <w:p w:rsidR="00136635" w:rsidRPr="00136635" w:rsidRDefault="00136635" w:rsidP="00136635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66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Отличительные особенности данной программы внеурочной деятельности:</w:t>
      </w:r>
      <w:r w:rsidRPr="00136635">
        <w:rPr>
          <w:rFonts w:ascii="Times New Roman" w:hAnsi="Times New Roman"/>
          <w:bCs/>
          <w:sz w:val="24"/>
          <w:szCs w:val="24"/>
          <w:lang w:eastAsia="ru-RU"/>
        </w:rPr>
        <w:t xml:space="preserve"> погружение в традиционную среду русских праздников. </w:t>
      </w:r>
    </w:p>
    <w:p w:rsidR="00136635" w:rsidRPr="00136635" w:rsidRDefault="00136635" w:rsidP="00136635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6635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Занятия делятся по сезонному принципу на 3 цикла: </w:t>
      </w:r>
      <w:proofErr w:type="gramStart"/>
      <w:r w:rsidRPr="00136635">
        <w:rPr>
          <w:rFonts w:ascii="Times New Roman" w:hAnsi="Times New Roman"/>
          <w:bCs/>
          <w:sz w:val="24"/>
          <w:szCs w:val="24"/>
          <w:lang w:eastAsia="ru-RU"/>
        </w:rPr>
        <w:t>летне-осенний</w:t>
      </w:r>
      <w:proofErr w:type="gramEnd"/>
      <w:r w:rsidRPr="00136635">
        <w:rPr>
          <w:rFonts w:ascii="Times New Roman" w:hAnsi="Times New Roman"/>
          <w:bCs/>
          <w:sz w:val="24"/>
          <w:szCs w:val="24"/>
          <w:lang w:eastAsia="ru-RU"/>
        </w:rPr>
        <w:t xml:space="preserve">, зимний, весенне-летний. Каждый цикл приурочен к календарному народному празднику, который проводится с привлечением фольклорной студии «Русский обычай» в народном ключе. Ученики не только теоретически изучают народную культуру, но становятся соучастниками праздничного действа, актуализируя знания, полученные на уроках. </w:t>
      </w:r>
    </w:p>
    <w:p w:rsidR="00136635" w:rsidRPr="00136635" w:rsidRDefault="00136635" w:rsidP="0013663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663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6635">
        <w:rPr>
          <w:rFonts w:ascii="Times New Roman" w:hAnsi="Times New Roman"/>
          <w:sz w:val="24"/>
          <w:szCs w:val="24"/>
        </w:rPr>
        <w:t>Для того чтобы все грани традиционной культуры гармонично вплелись в учебный процесс и внеурочную  деятельность школьников, структура программы, разработана по принципу кругового годичного цикла праздников и традиций русского народа, включая православные праздники, знаменательные даты и государственные праздники, связанные с историей и культурой России.</w:t>
      </w:r>
      <w:r w:rsidRPr="0013663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136635" w:rsidRPr="00EF0D90" w:rsidRDefault="00136635" w:rsidP="00EF0D9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0D90">
        <w:rPr>
          <w:rFonts w:ascii="Times New Roman" w:hAnsi="Times New Roman"/>
          <w:b/>
          <w:bCs/>
          <w:sz w:val="28"/>
          <w:szCs w:val="28"/>
          <w:lang w:eastAsia="ru-RU"/>
        </w:rPr>
        <w:t>Формы занятий:</w:t>
      </w:r>
    </w:p>
    <w:p w:rsidR="008E1BAE" w:rsidRPr="008E1BAE" w:rsidRDefault="00136635" w:rsidP="008E1B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1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Теоретические: </w:t>
      </w:r>
    </w:p>
    <w:p w:rsidR="00136635" w:rsidRPr="00136635" w:rsidRDefault="008E1BAE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63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36635" w:rsidRPr="00136635">
        <w:rPr>
          <w:rFonts w:ascii="Times New Roman" w:hAnsi="Times New Roman"/>
          <w:bCs/>
          <w:sz w:val="24"/>
          <w:szCs w:val="24"/>
          <w:lang w:eastAsia="ru-RU"/>
        </w:rPr>
        <w:t>резентации</w:t>
      </w:r>
      <w:r>
        <w:rPr>
          <w:rFonts w:ascii="Times New Roman" w:hAnsi="Times New Roman"/>
          <w:sz w:val="24"/>
          <w:szCs w:val="24"/>
          <w:lang w:eastAsia="ru-RU"/>
        </w:rPr>
        <w:t>; беседы;</w:t>
      </w:r>
      <w:r w:rsidR="00136635" w:rsidRPr="00136635">
        <w:rPr>
          <w:rFonts w:ascii="Times New Roman" w:hAnsi="Times New Roman"/>
          <w:sz w:val="24"/>
          <w:szCs w:val="24"/>
          <w:lang w:eastAsia="ru-RU"/>
        </w:rPr>
        <w:t xml:space="preserve"> экскурсии (в т.ч. виртуальные)</w:t>
      </w:r>
      <w:r>
        <w:rPr>
          <w:rFonts w:ascii="Times New Roman" w:hAnsi="Times New Roman"/>
          <w:sz w:val="24"/>
          <w:szCs w:val="24"/>
          <w:lang w:eastAsia="ru-RU"/>
        </w:rPr>
        <w:t xml:space="preserve"> к памятникам зодчества и</w:t>
      </w:r>
      <w:r w:rsidR="00136635" w:rsidRPr="00136635">
        <w:rPr>
          <w:rFonts w:ascii="Times New Roman" w:hAnsi="Times New Roman"/>
          <w:sz w:val="24"/>
          <w:szCs w:val="24"/>
          <w:lang w:eastAsia="ru-RU"/>
        </w:rPr>
        <w:t xml:space="preserve"> архитектуры.</w:t>
      </w:r>
    </w:p>
    <w:p w:rsidR="008E1BAE" w:rsidRPr="008E1BAE" w:rsidRDefault="00136635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1BAE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Практические: </w:t>
      </w:r>
    </w:p>
    <w:p w:rsidR="008E1BAE" w:rsidRDefault="00136635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6635">
        <w:rPr>
          <w:rFonts w:ascii="Times New Roman" w:hAnsi="Times New Roman"/>
          <w:sz w:val="24"/>
          <w:szCs w:val="24"/>
          <w:lang w:eastAsia="ru-RU"/>
        </w:rPr>
        <w:t>декоративное рисование и лепка, пение, народные игры, просмотр тематических мультфильмов, кинофильмов, творческие конкурсы, фестивали, народные праздники, экскурсии, встречи с представителями творческих профессий, посещение выставок.</w:t>
      </w:r>
      <w:r w:rsidR="008E1B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8E1BAE" w:rsidRPr="00EF0D90" w:rsidRDefault="008E1BAE" w:rsidP="008E1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Royal Times New Roman" w:hAnsi="Royal Times New Roman" w:cs="Calibri"/>
          <w:b/>
          <w:bCs/>
          <w:iCs/>
          <w:sz w:val="24"/>
          <w:szCs w:val="24"/>
          <w:lang w:eastAsia="ru-RU"/>
        </w:rPr>
      </w:pPr>
      <w:r w:rsidRPr="00AA56AA">
        <w:rPr>
          <w:rFonts w:ascii="Times New Roman" w:hAnsi="Times New Roman"/>
          <w:sz w:val="24"/>
          <w:szCs w:val="24"/>
          <w:lang w:eastAsia="ru-RU"/>
        </w:rPr>
        <w:t xml:space="preserve">планируемая по каждой теме и разделу программы, – творческая деятельность </w:t>
      </w:r>
      <w:proofErr w:type="gramStart"/>
      <w:r w:rsidRPr="00AA56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A56AA">
        <w:rPr>
          <w:rFonts w:ascii="Times New Roman" w:hAnsi="Times New Roman"/>
          <w:sz w:val="24"/>
          <w:szCs w:val="24"/>
          <w:lang w:eastAsia="ru-RU"/>
        </w:rPr>
        <w:t xml:space="preserve"> под руководством педагога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A56AA">
        <w:rPr>
          <w:rFonts w:ascii="Times New Roman" w:hAnsi="Times New Roman"/>
          <w:sz w:val="24"/>
          <w:szCs w:val="24"/>
          <w:lang w:eastAsia="ru-RU"/>
        </w:rPr>
        <w:t>планируемая по каждой теме и разделу программы, – творческая деятельность обучающихся под руководством педагога.</w:t>
      </w:r>
    </w:p>
    <w:p w:rsidR="008E1BAE" w:rsidRDefault="008E1BAE" w:rsidP="00FF6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632B" w:rsidRDefault="00FF632B" w:rsidP="00FF6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245A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29245A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29245A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Pr="0029245A">
        <w:rPr>
          <w:rFonts w:ascii="Times New Roman" w:hAnsi="Times New Roman"/>
          <w:b/>
          <w:sz w:val="28"/>
          <w:szCs w:val="28"/>
        </w:rPr>
        <w:t xml:space="preserve"> 5 класса:</w:t>
      </w:r>
    </w:p>
    <w:p w:rsidR="00FF632B" w:rsidRPr="0029245A" w:rsidRDefault="00FF632B" w:rsidP="00FF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sz w:val="24"/>
          <w:szCs w:val="24"/>
        </w:rPr>
        <w:t>курса ученик 5 класса должен у</w:t>
      </w:r>
      <w:r w:rsidRPr="0029245A">
        <w:rPr>
          <w:rFonts w:ascii="Times New Roman" w:hAnsi="Times New Roman"/>
          <w:sz w:val="24"/>
          <w:szCs w:val="24"/>
        </w:rPr>
        <w:t>своить основн</w:t>
      </w:r>
      <w:r w:rsidR="008E1BAE">
        <w:rPr>
          <w:rFonts w:ascii="Times New Roman" w:hAnsi="Times New Roman"/>
          <w:sz w:val="24"/>
          <w:szCs w:val="24"/>
        </w:rPr>
        <w:t xml:space="preserve">ое содержание </w:t>
      </w:r>
      <w:r w:rsidRPr="0029245A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по разделам: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1. Одежда. Традиционный костюм. Обувь крестьян и бояр.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71B10">
        <w:rPr>
          <w:rFonts w:ascii="Times New Roman" w:hAnsi="Times New Roman"/>
          <w:sz w:val="24"/>
          <w:szCs w:val="24"/>
        </w:rPr>
        <w:t>п</w:t>
      </w:r>
      <w:proofErr w:type="gramEnd"/>
      <w:r w:rsidRPr="00471B10">
        <w:rPr>
          <w:rFonts w:ascii="Times New Roman" w:hAnsi="Times New Roman"/>
          <w:sz w:val="24"/>
          <w:szCs w:val="24"/>
        </w:rPr>
        <w:t>ознакомить с особенностями крестьянской одежды и ее элементами;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— сравнить одежду бояр и традиционную крестьянскую одежду.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2. Жилище. Русская изба и боярские хоромы. Палаты. Терем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B10">
        <w:rPr>
          <w:rFonts w:ascii="Times New Roman" w:hAnsi="Times New Roman"/>
          <w:sz w:val="24"/>
          <w:szCs w:val="24"/>
        </w:rPr>
        <w:t xml:space="preserve">— продемонстрировать устройство крестьянской избы (печь; полати;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B10">
        <w:rPr>
          <w:rFonts w:ascii="Times New Roman" w:hAnsi="Times New Roman"/>
          <w:sz w:val="24"/>
          <w:szCs w:val="24"/>
        </w:rPr>
        <w:t xml:space="preserve">лавки; клеть; сени; крестьянский двор; хозяйственные постройки); </w:t>
      </w:r>
      <w:proofErr w:type="gramEnd"/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показать особенности боярских хором, сравнить с крестьянкой избой.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3. Традиционная русская кухня. Пища. Продукты питания.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71B10">
        <w:rPr>
          <w:rFonts w:ascii="Times New Roman" w:hAnsi="Times New Roman"/>
          <w:sz w:val="24"/>
          <w:szCs w:val="24"/>
        </w:rPr>
        <w:t>о</w:t>
      </w:r>
      <w:proofErr w:type="gramEnd"/>
      <w:r w:rsidRPr="00471B10">
        <w:rPr>
          <w:rFonts w:ascii="Times New Roman" w:hAnsi="Times New Roman"/>
          <w:sz w:val="24"/>
          <w:szCs w:val="24"/>
        </w:rPr>
        <w:t xml:space="preserve">ценить достоинства традиционной русской кухни;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— уметь приготовить несколько простейших блюд (каша; «взвар»).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4. </w:t>
      </w:r>
      <w:r w:rsidRPr="00471B10">
        <w:rPr>
          <w:rFonts w:ascii="Times New Roman" w:hAnsi="Times New Roman"/>
          <w:b/>
          <w:sz w:val="24"/>
          <w:szCs w:val="24"/>
        </w:rPr>
        <w:t xml:space="preserve">Семейные праздники. Игры и забавы детей. Семейные обряды. Именины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разучить несколько наиболее известных игр (горелки, жмурки, прятки, лапта).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5. Учеба. Школа.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71B10">
        <w:rPr>
          <w:rFonts w:ascii="Times New Roman" w:hAnsi="Times New Roman"/>
          <w:sz w:val="24"/>
          <w:szCs w:val="24"/>
        </w:rPr>
        <w:t>с</w:t>
      </w:r>
      <w:proofErr w:type="gramEnd"/>
      <w:r w:rsidRPr="00471B10">
        <w:rPr>
          <w:rFonts w:ascii="Times New Roman" w:hAnsi="Times New Roman"/>
          <w:sz w:val="24"/>
          <w:szCs w:val="24"/>
        </w:rPr>
        <w:t xml:space="preserve">равнить учебу детей в старину с современной школой;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букварь — «Азбуковник» и современные учебные книги.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6. Одежда, быт. Простой народ и дворяне. Обычаи, привычки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Универсальные учебные действия: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сравнить старинную одежду и новую, введённую указами Петра I.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7. Русские народные праздники. </w:t>
      </w:r>
      <w:proofErr w:type="spellStart"/>
      <w:r w:rsidRPr="00471B10">
        <w:rPr>
          <w:rFonts w:ascii="Times New Roman" w:hAnsi="Times New Roman"/>
          <w:b/>
          <w:sz w:val="24"/>
          <w:szCs w:val="24"/>
        </w:rPr>
        <w:t>Осенины</w:t>
      </w:r>
      <w:proofErr w:type="spellEnd"/>
      <w:r w:rsidRPr="00471B10">
        <w:rPr>
          <w:rFonts w:ascii="Times New Roman" w:hAnsi="Times New Roman"/>
          <w:b/>
          <w:sz w:val="24"/>
          <w:szCs w:val="24"/>
        </w:rPr>
        <w:t>. Новый год. Рождество. Святки. Крещение. Масленица. Пасха. Троица.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разучить некоторые колядки, рождественские и новогодние стихи;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познакомить с пословицами и поговорками о праздниках;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— разучить народные игры и забавы.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воспринять традиции масленичных игр. Качели. Катание с гор.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71B10">
        <w:rPr>
          <w:rFonts w:ascii="Times New Roman" w:hAnsi="Times New Roman"/>
          <w:sz w:val="24"/>
          <w:szCs w:val="24"/>
        </w:rPr>
        <w:t>н</w:t>
      </w:r>
      <w:proofErr w:type="gramEnd"/>
      <w:r w:rsidRPr="00471B10">
        <w:rPr>
          <w:rFonts w:ascii="Times New Roman" w:hAnsi="Times New Roman"/>
          <w:sz w:val="24"/>
          <w:szCs w:val="24"/>
        </w:rPr>
        <w:t xml:space="preserve">аучиться печь блины, красить пасхальные яйца;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lastRenderedPageBreak/>
        <w:t xml:space="preserve">— </w:t>
      </w:r>
      <w:proofErr w:type="gramStart"/>
      <w:r w:rsidRPr="00471B10">
        <w:rPr>
          <w:rFonts w:ascii="Times New Roman" w:hAnsi="Times New Roman"/>
          <w:sz w:val="24"/>
          <w:szCs w:val="24"/>
        </w:rPr>
        <w:t>р</w:t>
      </w:r>
      <w:proofErr w:type="gramEnd"/>
      <w:r w:rsidRPr="00471B10">
        <w:rPr>
          <w:rFonts w:ascii="Times New Roman" w:hAnsi="Times New Roman"/>
          <w:sz w:val="24"/>
          <w:szCs w:val="24"/>
        </w:rPr>
        <w:t xml:space="preserve">азучить песни о завивании берёзки, хороводы; — научиться плести венки.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сравнить Медовый, Яблочный, Ореховый </w:t>
      </w:r>
      <w:proofErr w:type="spellStart"/>
      <w:r w:rsidRPr="00471B10">
        <w:rPr>
          <w:rFonts w:ascii="Times New Roman" w:hAnsi="Times New Roman"/>
          <w:sz w:val="24"/>
          <w:szCs w:val="24"/>
        </w:rPr>
        <w:t>Спасы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;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нарисовать картинку на тему осенней ярмарки.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8. Русские народные промыслы.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71B10">
        <w:rPr>
          <w:rFonts w:ascii="Times New Roman" w:hAnsi="Times New Roman"/>
          <w:sz w:val="24"/>
          <w:szCs w:val="24"/>
        </w:rPr>
        <w:t>н</w:t>
      </w:r>
      <w:proofErr w:type="gramEnd"/>
      <w:r w:rsidRPr="00471B10">
        <w:rPr>
          <w:rFonts w:ascii="Times New Roman" w:hAnsi="Times New Roman"/>
          <w:sz w:val="24"/>
          <w:szCs w:val="24"/>
        </w:rPr>
        <w:t xml:space="preserve">арисовать несколько гжельских и мезенских орнаментов.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раскрасить узоры хохломских ложек и </w:t>
      </w:r>
      <w:proofErr w:type="spellStart"/>
      <w:r w:rsidRPr="00471B10">
        <w:rPr>
          <w:rFonts w:ascii="Times New Roman" w:hAnsi="Times New Roman"/>
          <w:sz w:val="24"/>
          <w:szCs w:val="24"/>
        </w:rPr>
        <w:t>Жостовских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подносов.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сравнить орнаменты нескольких </w:t>
      </w:r>
      <w:proofErr w:type="spellStart"/>
      <w:r w:rsidRPr="00471B10">
        <w:rPr>
          <w:rFonts w:ascii="Times New Roman" w:hAnsi="Times New Roman"/>
          <w:sz w:val="24"/>
          <w:szCs w:val="24"/>
        </w:rPr>
        <w:t>павлопосадских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шалей.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изготовить из пластилина несколько видов вятской и </w:t>
      </w:r>
      <w:proofErr w:type="spellStart"/>
      <w:r w:rsidRPr="00471B10">
        <w:rPr>
          <w:rFonts w:ascii="Times New Roman" w:hAnsi="Times New Roman"/>
          <w:sz w:val="24"/>
          <w:szCs w:val="24"/>
        </w:rPr>
        <w:t>Богородской</w:t>
      </w:r>
      <w:proofErr w:type="spellEnd"/>
      <w:r w:rsidRPr="00471B10">
        <w:rPr>
          <w:rFonts w:ascii="Times New Roman" w:hAnsi="Times New Roman"/>
          <w:sz w:val="24"/>
          <w:szCs w:val="24"/>
        </w:rPr>
        <w:t xml:space="preserve"> игрушки.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 —расписать доску городецкой росписью.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 xml:space="preserve">9.Народные песни, загадки, пословицы, </w:t>
      </w:r>
      <w:proofErr w:type="spellStart"/>
      <w:r w:rsidRPr="00471B10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 w:rsidRPr="00471B10">
        <w:rPr>
          <w:rFonts w:ascii="Times New Roman" w:hAnsi="Times New Roman"/>
          <w:b/>
          <w:sz w:val="24"/>
          <w:szCs w:val="24"/>
        </w:rPr>
        <w:t xml:space="preserve">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>— разучить несколько песенок, считалок;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 — научиться разгадывать загадки. </w:t>
      </w:r>
    </w:p>
    <w:p w:rsidR="00471B10" w:rsidRPr="00471B10" w:rsidRDefault="00471B10" w:rsidP="008E1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B10">
        <w:rPr>
          <w:rFonts w:ascii="Times New Roman" w:hAnsi="Times New Roman"/>
          <w:b/>
          <w:sz w:val="24"/>
          <w:szCs w:val="24"/>
        </w:rPr>
        <w:t>10.Народные танцы. Парные пляски. Переплясы. Хороводы. Игры.</w:t>
      </w:r>
    </w:p>
    <w:p w:rsidR="00471B10" w:rsidRDefault="00471B10" w:rsidP="0047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1B10">
        <w:rPr>
          <w:rFonts w:ascii="Times New Roman" w:hAnsi="Times New Roman"/>
          <w:sz w:val="24"/>
          <w:szCs w:val="24"/>
        </w:rPr>
        <w:t xml:space="preserve">— Разучить народные игры, хороводы, игры-хороводы. </w:t>
      </w:r>
    </w:p>
    <w:p w:rsidR="00FF632B" w:rsidRPr="00FF632B" w:rsidRDefault="00FF632B" w:rsidP="00FF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32B">
        <w:rPr>
          <w:rFonts w:ascii="Times New Roman" w:hAnsi="Times New Roman"/>
          <w:sz w:val="24"/>
          <w:szCs w:val="24"/>
        </w:rPr>
        <w:t>знать/ понимать: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 xml:space="preserve">- основные этапы и ключевые события истории </w:t>
      </w:r>
      <w:r>
        <w:rPr>
          <w:rFonts w:ascii="Times New Roman" w:hAnsi="Times New Roman"/>
          <w:sz w:val="24"/>
          <w:szCs w:val="24"/>
        </w:rPr>
        <w:t>России;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- выдающихся деятелей истории</w:t>
      </w:r>
      <w:r>
        <w:rPr>
          <w:rFonts w:ascii="Times New Roman" w:hAnsi="Times New Roman"/>
          <w:sz w:val="24"/>
          <w:szCs w:val="24"/>
        </w:rPr>
        <w:t xml:space="preserve"> России</w:t>
      </w:r>
      <w:r w:rsidRPr="0029245A">
        <w:rPr>
          <w:rFonts w:ascii="Times New Roman" w:hAnsi="Times New Roman"/>
          <w:sz w:val="24"/>
          <w:szCs w:val="24"/>
        </w:rPr>
        <w:t>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 xml:space="preserve">- важнейшие достижения культуры и системы ценностей, </w:t>
      </w:r>
      <w:r>
        <w:rPr>
          <w:rFonts w:ascii="Times New Roman" w:hAnsi="Times New Roman"/>
          <w:sz w:val="24"/>
          <w:szCs w:val="24"/>
        </w:rPr>
        <w:t xml:space="preserve">как результат </w:t>
      </w:r>
      <w:r w:rsidRPr="0029245A">
        <w:rPr>
          <w:rFonts w:ascii="Times New Roman" w:hAnsi="Times New Roman"/>
          <w:sz w:val="24"/>
          <w:szCs w:val="24"/>
        </w:rPr>
        <w:t>развития.</w:t>
      </w:r>
    </w:p>
    <w:p w:rsidR="00FF632B" w:rsidRPr="00FF632B" w:rsidRDefault="00FF632B" w:rsidP="00FF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32B">
        <w:rPr>
          <w:rFonts w:ascii="Times New Roman" w:hAnsi="Times New Roman"/>
          <w:sz w:val="24"/>
          <w:szCs w:val="24"/>
        </w:rPr>
        <w:t>уметь: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- осмыслять доступный для его возраста материал;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- давать общие характеристики цивилизаций и культур;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- сравнивать факты, события, личности;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- анализировать фрагменты источников;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- оценивать исторический вклад народов.</w:t>
      </w:r>
    </w:p>
    <w:p w:rsidR="00FF632B" w:rsidRPr="008E1BAE" w:rsidRDefault="00FF632B" w:rsidP="008E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BA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•</w:t>
      </w:r>
      <w:r w:rsidRPr="0029245A">
        <w:rPr>
          <w:rFonts w:ascii="Times New Roman" w:hAnsi="Times New Roman"/>
          <w:sz w:val="24"/>
          <w:szCs w:val="24"/>
        </w:rPr>
        <w:tab/>
        <w:t>высказывания собственных суждений об историческом наследии  народов древности;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•</w:t>
      </w:r>
      <w:r w:rsidRPr="0029245A">
        <w:rPr>
          <w:rFonts w:ascii="Times New Roman" w:hAnsi="Times New Roman"/>
          <w:sz w:val="24"/>
          <w:szCs w:val="24"/>
        </w:rPr>
        <w:tab/>
        <w:t>объяснения сложившихся норм социального поведения;</w:t>
      </w:r>
    </w:p>
    <w:p w:rsidR="00FF632B" w:rsidRPr="0029245A" w:rsidRDefault="00FF632B" w:rsidP="00FF632B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45A">
        <w:rPr>
          <w:rFonts w:ascii="Times New Roman" w:hAnsi="Times New Roman"/>
          <w:sz w:val="24"/>
          <w:szCs w:val="24"/>
        </w:rPr>
        <w:t>•</w:t>
      </w:r>
      <w:r w:rsidRPr="0029245A">
        <w:rPr>
          <w:rFonts w:ascii="Times New Roman" w:hAnsi="Times New Roman"/>
          <w:sz w:val="24"/>
          <w:szCs w:val="24"/>
        </w:rPr>
        <w:tab/>
        <w:t>общения с людьми другой культуры, национальной и религиозной  принадлежности.</w:t>
      </w:r>
    </w:p>
    <w:p w:rsidR="00EF0D90" w:rsidRDefault="00AA56AA" w:rsidP="00EF0D90">
      <w:pPr>
        <w:widowControl w:val="0"/>
        <w:tabs>
          <w:tab w:val="num" w:pos="64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0D90">
        <w:rPr>
          <w:rFonts w:ascii="Times New Roman" w:hAnsi="Times New Roman"/>
          <w:b/>
          <w:sz w:val="28"/>
          <w:szCs w:val="28"/>
          <w:lang w:eastAsia="ru-RU"/>
        </w:rPr>
        <w:t>Приемы и методы</w:t>
      </w:r>
    </w:p>
    <w:p w:rsidR="00AA56AA" w:rsidRPr="00AA56AA" w:rsidRDefault="00AA56AA" w:rsidP="00AA56AA">
      <w:pPr>
        <w:widowControl w:val="0"/>
        <w:tabs>
          <w:tab w:val="num" w:pos="6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56AA">
        <w:rPr>
          <w:rFonts w:ascii="Times New Roman" w:hAnsi="Times New Roman"/>
          <w:sz w:val="24"/>
          <w:szCs w:val="24"/>
          <w:lang w:eastAsia="ru-RU"/>
        </w:rPr>
        <w:t>организации учебно-воспитательного процесса: графика, живопись, лепка из пластилина, моделирование,  работа с природным материалом, разучивание игр,</w:t>
      </w:r>
      <w:r w:rsidRPr="00AA56AA">
        <w:rPr>
          <w:sz w:val="24"/>
          <w:szCs w:val="24"/>
        </w:rPr>
        <w:t xml:space="preserve"> </w:t>
      </w:r>
      <w:r w:rsidRPr="00AA56AA">
        <w:rPr>
          <w:rFonts w:ascii="Times New Roman" w:hAnsi="Times New Roman"/>
          <w:sz w:val="24"/>
          <w:szCs w:val="24"/>
          <w:lang w:eastAsia="ru-RU"/>
        </w:rPr>
        <w:t>песенок, считалок,</w:t>
      </w:r>
      <w:r w:rsidRPr="00AA56AA">
        <w:rPr>
          <w:sz w:val="24"/>
          <w:szCs w:val="24"/>
        </w:rPr>
        <w:t xml:space="preserve"> </w:t>
      </w:r>
      <w:r w:rsidRPr="00AA56AA">
        <w:rPr>
          <w:rFonts w:ascii="Times New Roman" w:hAnsi="Times New Roman"/>
          <w:sz w:val="24"/>
          <w:szCs w:val="24"/>
          <w:lang w:eastAsia="ru-RU"/>
        </w:rPr>
        <w:t>игр-хороводов;</w:t>
      </w:r>
      <w:r w:rsidRPr="00AA56AA">
        <w:rPr>
          <w:sz w:val="24"/>
          <w:szCs w:val="24"/>
        </w:rPr>
        <w:t xml:space="preserve"> </w:t>
      </w:r>
      <w:r w:rsidRPr="00AA56AA">
        <w:rPr>
          <w:rFonts w:ascii="Times New Roman" w:hAnsi="Times New Roman"/>
          <w:sz w:val="24"/>
          <w:szCs w:val="24"/>
          <w:lang w:eastAsia="ru-RU"/>
        </w:rPr>
        <w:t>сравнение одежды, жилища, обычаев и образования крестьян и дворян.</w:t>
      </w:r>
      <w:proofErr w:type="gramEnd"/>
    </w:p>
    <w:p w:rsidR="00EF0D90" w:rsidRDefault="00AA56AA" w:rsidP="00EF0D90">
      <w:pPr>
        <w:widowControl w:val="0"/>
        <w:tabs>
          <w:tab w:val="num" w:pos="64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0D90">
        <w:rPr>
          <w:rFonts w:ascii="Times New Roman" w:hAnsi="Times New Roman"/>
          <w:b/>
          <w:sz w:val="28"/>
          <w:szCs w:val="28"/>
          <w:lang w:eastAsia="ru-RU"/>
        </w:rPr>
        <w:t>Формы подведения итогов</w:t>
      </w:r>
    </w:p>
    <w:p w:rsidR="00136635" w:rsidRPr="00EF0D90" w:rsidRDefault="00AA56AA" w:rsidP="00EF0D90">
      <w:pPr>
        <w:widowControl w:val="0"/>
        <w:tabs>
          <w:tab w:val="num" w:pos="6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6AA">
        <w:rPr>
          <w:rFonts w:ascii="Times New Roman" w:hAnsi="Times New Roman"/>
          <w:sz w:val="24"/>
          <w:szCs w:val="24"/>
          <w:lang w:eastAsia="ru-RU"/>
        </w:rPr>
        <w:t xml:space="preserve">по каждой теме программы внеурочной деятельности:  коллективное обсуждение во время проведения </w:t>
      </w:r>
      <w:proofErr w:type="spellStart"/>
      <w:proofErr w:type="gramStart"/>
      <w:r w:rsidRPr="00AA56AA">
        <w:rPr>
          <w:rFonts w:ascii="Times New Roman" w:hAnsi="Times New Roman"/>
          <w:sz w:val="24"/>
          <w:szCs w:val="24"/>
          <w:lang w:eastAsia="ru-RU"/>
        </w:rPr>
        <w:t>блиц-выставок</w:t>
      </w:r>
      <w:proofErr w:type="spellEnd"/>
      <w:proofErr w:type="gramEnd"/>
      <w:r w:rsidRPr="00AA56AA">
        <w:rPr>
          <w:rFonts w:ascii="Times New Roman" w:hAnsi="Times New Roman"/>
          <w:sz w:val="24"/>
          <w:szCs w:val="24"/>
          <w:lang w:eastAsia="ru-RU"/>
        </w:rPr>
        <w:t>;  просмотра презентаций и видео. Преобладающие формы текущего и промежуточного контроля –</w:t>
      </w:r>
      <w:r w:rsidR="00FF632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A56AA">
        <w:rPr>
          <w:rFonts w:ascii="Times New Roman" w:hAnsi="Times New Roman"/>
          <w:sz w:val="24"/>
          <w:szCs w:val="24"/>
          <w:lang w:eastAsia="ru-RU"/>
        </w:rPr>
        <w:t xml:space="preserve">творческие проекты. По итогам каждого раздела проводятся народные праздники, выставляется </w:t>
      </w:r>
      <w:r w:rsidR="00EF0D90">
        <w:rPr>
          <w:rFonts w:ascii="Times New Roman" w:hAnsi="Times New Roman"/>
          <w:sz w:val="24"/>
          <w:szCs w:val="24"/>
          <w:lang w:eastAsia="ru-RU"/>
        </w:rPr>
        <w:t xml:space="preserve">итоговый </w:t>
      </w:r>
      <w:r w:rsidRPr="00AA56AA">
        <w:rPr>
          <w:rFonts w:ascii="Times New Roman" w:hAnsi="Times New Roman"/>
          <w:sz w:val="24"/>
          <w:szCs w:val="24"/>
          <w:lang w:eastAsia="ru-RU"/>
        </w:rPr>
        <w:t>«зачет»</w:t>
      </w:r>
      <w:r w:rsidR="00EF0D90">
        <w:rPr>
          <w:rFonts w:ascii="Times New Roman" w:hAnsi="Times New Roman"/>
          <w:sz w:val="24"/>
          <w:szCs w:val="24"/>
          <w:lang w:eastAsia="ru-RU"/>
        </w:rPr>
        <w:t xml:space="preserve"> в конце учебного года</w:t>
      </w:r>
      <w:r w:rsidRPr="00AA56A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2186A" w:rsidRPr="00FF632B" w:rsidRDefault="00FF632B" w:rsidP="0052186A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F632B">
        <w:rPr>
          <w:rFonts w:ascii="Times New Roman" w:hAnsi="Times New Roman"/>
          <w:b/>
          <w:sz w:val="28"/>
          <w:szCs w:val="28"/>
        </w:rPr>
        <w:t>Критерии оценки</w:t>
      </w:r>
      <w:r w:rsidR="0052186A" w:rsidRPr="00FF632B">
        <w:rPr>
          <w:rFonts w:ascii="Times New Roman" w:hAnsi="Times New Roman"/>
          <w:b/>
          <w:sz w:val="28"/>
          <w:szCs w:val="28"/>
        </w:rPr>
        <w:t xml:space="preserve"> за творческие работы учащихся </w:t>
      </w:r>
    </w:p>
    <w:tbl>
      <w:tblPr>
        <w:tblW w:w="9380" w:type="dxa"/>
        <w:jc w:val="center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3544"/>
        <w:gridCol w:w="4318"/>
      </w:tblGrid>
      <w:tr w:rsidR="00630062" w:rsidRPr="0029245A" w:rsidTr="00630062">
        <w:trPr>
          <w:trHeight w:val="415"/>
          <w:jc w:val="center"/>
        </w:trPr>
        <w:tc>
          <w:tcPr>
            <w:tcW w:w="1518" w:type="dxa"/>
          </w:tcPr>
          <w:p w:rsidR="00630062" w:rsidRPr="0029245A" w:rsidRDefault="00630062" w:rsidP="00630062">
            <w:pPr>
              <w:keepNext/>
              <w:spacing w:line="240" w:lineRule="auto"/>
              <w:ind w:hanging="8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  <w:r w:rsidRPr="0029245A">
              <w:rPr>
                <w:rFonts w:ascii="Times New Roman" w:hAnsi="Times New Roman"/>
                <w:b/>
                <w:bCs/>
                <w:kern w:val="32"/>
              </w:rPr>
              <w:t xml:space="preserve">Содержание </w:t>
            </w:r>
          </w:p>
        </w:tc>
        <w:tc>
          <w:tcPr>
            <w:tcW w:w="3544" w:type="dxa"/>
          </w:tcPr>
          <w:p w:rsidR="00630062" w:rsidRPr="0029245A" w:rsidRDefault="00630062" w:rsidP="00900671">
            <w:pPr>
              <w:spacing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4318" w:type="dxa"/>
          </w:tcPr>
          <w:p w:rsidR="00630062" w:rsidRPr="00630062" w:rsidRDefault="00630062" w:rsidP="0063006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«Зачет»</w:t>
            </w:r>
          </w:p>
        </w:tc>
      </w:tr>
      <w:tr w:rsidR="00630062" w:rsidRPr="0029245A" w:rsidTr="00630062">
        <w:trPr>
          <w:jc w:val="center"/>
        </w:trPr>
        <w:tc>
          <w:tcPr>
            <w:tcW w:w="1518" w:type="dxa"/>
          </w:tcPr>
          <w:p w:rsidR="00630062" w:rsidRPr="0029245A" w:rsidRDefault="00630062" w:rsidP="00630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Общая информация</w:t>
            </w:r>
          </w:p>
        </w:tc>
        <w:tc>
          <w:tcPr>
            <w:tcW w:w="3544" w:type="dxa"/>
          </w:tcPr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Тема предмета не очевидна. Информация не точна или не дана.</w:t>
            </w:r>
          </w:p>
        </w:tc>
        <w:tc>
          <w:tcPr>
            <w:tcW w:w="4318" w:type="dxa"/>
          </w:tcPr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Данная информация кратка и ясна. Использовано более одного ресурса.</w:t>
            </w:r>
          </w:p>
        </w:tc>
      </w:tr>
      <w:tr w:rsidR="00630062" w:rsidRPr="0029245A" w:rsidTr="00630062">
        <w:trPr>
          <w:jc w:val="center"/>
        </w:trPr>
        <w:tc>
          <w:tcPr>
            <w:tcW w:w="1518" w:type="dxa"/>
          </w:tcPr>
          <w:p w:rsidR="00630062" w:rsidRPr="0029245A" w:rsidRDefault="00630062" w:rsidP="00630062">
            <w:pPr>
              <w:spacing w:after="0" w:line="240" w:lineRule="auto"/>
              <w:ind w:left="162"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3544" w:type="dxa"/>
          </w:tcPr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Не раскрыта и не ясна тема </w:t>
            </w:r>
            <w:r w:rsidRPr="0029245A">
              <w:rPr>
                <w:rFonts w:ascii="Times New Roman" w:hAnsi="Times New Roman"/>
              </w:rPr>
              <w:lastRenderedPageBreak/>
              <w:t>урока. Объяснения некорректны, запутаны или не верны.</w:t>
            </w:r>
          </w:p>
        </w:tc>
        <w:tc>
          <w:tcPr>
            <w:tcW w:w="4318" w:type="dxa"/>
          </w:tcPr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lastRenderedPageBreak/>
              <w:t xml:space="preserve">Сформулирована и раскрыта тема </w:t>
            </w:r>
            <w:r w:rsidRPr="0029245A">
              <w:rPr>
                <w:rFonts w:ascii="Times New Roman" w:hAnsi="Times New Roman"/>
              </w:rPr>
              <w:lastRenderedPageBreak/>
              <w:t>урока.</w:t>
            </w:r>
          </w:p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Полностью изложены основные аспекты темы урока.</w:t>
            </w:r>
          </w:p>
        </w:tc>
      </w:tr>
      <w:tr w:rsidR="00630062" w:rsidRPr="0029245A" w:rsidTr="00630062">
        <w:trPr>
          <w:trHeight w:val="922"/>
          <w:jc w:val="center"/>
        </w:trPr>
        <w:tc>
          <w:tcPr>
            <w:tcW w:w="1518" w:type="dxa"/>
          </w:tcPr>
          <w:p w:rsidR="00630062" w:rsidRPr="0029245A" w:rsidRDefault="00630062" w:rsidP="00630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lastRenderedPageBreak/>
              <w:t>Применение и проблемы</w:t>
            </w:r>
          </w:p>
        </w:tc>
        <w:tc>
          <w:tcPr>
            <w:tcW w:w="3544" w:type="dxa"/>
          </w:tcPr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4318" w:type="dxa"/>
          </w:tcPr>
          <w:p w:rsidR="00630062" w:rsidRPr="0029245A" w:rsidRDefault="00630062" w:rsidP="006300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630062" w:rsidRDefault="00630062" w:rsidP="0063006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</w:p>
    <w:p w:rsidR="0052186A" w:rsidRPr="00630062" w:rsidRDefault="0052186A" w:rsidP="0052186A">
      <w:pPr>
        <w:spacing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30062">
        <w:rPr>
          <w:rFonts w:ascii="Times New Roman" w:hAnsi="Times New Roman"/>
          <w:b/>
          <w:bCs/>
          <w:sz w:val="28"/>
          <w:szCs w:val="28"/>
        </w:rPr>
        <w:t xml:space="preserve">Критерии оценки </w:t>
      </w:r>
      <w:proofErr w:type="spellStart"/>
      <w:r w:rsidRPr="00630062">
        <w:rPr>
          <w:rFonts w:ascii="Times New Roman" w:hAnsi="Times New Roman"/>
          <w:b/>
          <w:bCs/>
          <w:sz w:val="28"/>
          <w:szCs w:val="28"/>
          <w:lang w:val="en-US"/>
        </w:rPr>
        <w:t>мультимедийнойпрезе</w:t>
      </w:r>
      <w:r w:rsidRPr="00630062">
        <w:rPr>
          <w:rFonts w:ascii="Times New Roman" w:hAnsi="Times New Roman"/>
          <w:b/>
          <w:bCs/>
          <w:sz w:val="28"/>
          <w:szCs w:val="28"/>
        </w:rPr>
        <w:t>н</w:t>
      </w:r>
      <w:r w:rsidRPr="00630062">
        <w:rPr>
          <w:rFonts w:ascii="Times New Roman" w:hAnsi="Times New Roman"/>
          <w:b/>
          <w:bCs/>
          <w:sz w:val="28"/>
          <w:szCs w:val="28"/>
          <w:lang w:val="en-US"/>
        </w:rPr>
        <w:t>тации</w:t>
      </w:r>
      <w:proofErr w:type="spellEnd"/>
    </w:p>
    <w:tbl>
      <w:tblPr>
        <w:tblW w:w="9710" w:type="dxa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801"/>
        <w:gridCol w:w="2268"/>
        <w:gridCol w:w="1418"/>
        <w:gridCol w:w="1223"/>
      </w:tblGrid>
      <w:tr w:rsidR="0052186A" w:rsidRPr="0029245A" w:rsidTr="00630062">
        <w:trPr>
          <w:trHeight w:val="530"/>
          <w:jc w:val="center"/>
        </w:trPr>
        <w:tc>
          <w:tcPr>
            <w:tcW w:w="4801" w:type="dxa"/>
            <w:shd w:val="clear" w:color="auto" w:fill="auto"/>
          </w:tcPr>
          <w:p w:rsidR="0052186A" w:rsidRPr="0029245A" w:rsidRDefault="0052186A" w:rsidP="00136635">
            <w:pPr>
              <w:keepNext/>
              <w:spacing w:after="0" w:line="240" w:lineRule="auto"/>
              <w:ind w:firstLine="284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9245A">
              <w:rPr>
                <w:rFonts w:ascii="Times New Roman" w:hAnsi="Times New Roman"/>
                <w:b/>
                <w:bCs/>
                <w:iCs/>
              </w:rPr>
              <w:t>СОЗДАНИЕ СЛАЙДОВ</w:t>
            </w:r>
          </w:p>
        </w:tc>
        <w:tc>
          <w:tcPr>
            <w:tcW w:w="2268" w:type="dxa"/>
            <w:shd w:val="clear" w:color="auto" w:fill="auto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</w:rPr>
            </w:pPr>
            <w:r w:rsidRPr="0029245A">
              <w:rPr>
                <w:rFonts w:ascii="Times New Roman" w:hAnsi="Times New Roman"/>
              </w:rPr>
              <w:t>Максимальное количество баллов</w:t>
            </w:r>
          </w:p>
        </w:tc>
        <w:tc>
          <w:tcPr>
            <w:tcW w:w="1418" w:type="dxa"/>
            <w:shd w:val="clear" w:color="auto" w:fill="auto"/>
          </w:tcPr>
          <w:p w:rsidR="0052186A" w:rsidRPr="0029245A" w:rsidRDefault="0052186A" w:rsidP="001366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aps/>
              </w:rPr>
            </w:pPr>
            <w:r w:rsidRPr="0029245A">
              <w:rPr>
                <w:rFonts w:ascii="Times New Roman" w:hAnsi="Times New Roman"/>
              </w:rPr>
              <w:t>Оценка группы</w:t>
            </w:r>
          </w:p>
        </w:tc>
        <w:tc>
          <w:tcPr>
            <w:tcW w:w="1223" w:type="dxa"/>
            <w:shd w:val="clear" w:color="auto" w:fill="auto"/>
          </w:tcPr>
          <w:p w:rsidR="0052186A" w:rsidRPr="0029245A" w:rsidRDefault="0052186A" w:rsidP="001366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aps/>
              </w:rPr>
            </w:pPr>
            <w:r w:rsidRPr="0029245A">
              <w:rPr>
                <w:rFonts w:ascii="Times New Roman" w:hAnsi="Times New Roman"/>
              </w:rPr>
              <w:t>Оценка учителя</w:t>
            </w: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7"/>
              </w:numPr>
              <w:tabs>
                <w:tab w:val="clear" w:pos="720"/>
                <w:tab w:val="num" w:pos="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Титульный слайд с заголовком 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7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Минимальное количество – 10 слайдов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  <w:tcBorders>
              <w:bottom w:val="single" w:sz="6" w:space="0" w:color="000000"/>
            </w:tcBorders>
          </w:tcPr>
          <w:p w:rsidR="0052186A" w:rsidRPr="0029245A" w:rsidRDefault="0052186A" w:rsidP="00136635">
            <w:pPr>
              <w:numPr>
                <w:ilvl w:val="0"/>
                <w:numId w:val="17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Использование дополнительных эффектов </w:t>
            </w:r>
            <w:proofErr w:type="spellStart"/>
            <w:r w:rsidRPr="0029245A">
              <w:rPr>
                <w:rFonts w:ascii="Times New Roman" w:hAnsi="Times New Roman"/>
              </w:rPr>
              <w:t>PowerPoint</w:t>
            </w:r>
            <w:proofErr w:type="spellEnd"/>
            <w:r w:rsidRPr="0029245A">
              <w:rPr>
                <w:rFonts w:ascii="Times New Roman" w:hAnsi="Times New Roman"/>
              </w:rPr>
              <w:t xml:space="preserve"> (смена слайдов, звук, графики)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2186A" w:rsidRPr="0029245A" w:rsidRDefault="0052186A" w:rsidP="00900671">
            <w:pPr>
              <w:spacing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2186A" w:rsidRPr="0029245A" w:rsidRDefault="0052186A" w:rsidP="00900671">
            <w:pPr>
              <w:spacing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 w:rsidR="0052186A" w:rsidRPr="0029245A" w:rsidRDefault="0052186A" w:rsidP="00900671">
            <w:pPr>
              <w:spacing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cantSplit/>
          <w:trHeight w:val="247"/>
          <w:jc w:val="center"/>
        </w:trPr>
        <w:tc>
          <w:tcPr>
            <w:tcW w:w="9710" w:type="dxa"/>
            <w:gridSpan w:val="4"/>
            <w:shd w:val="clear" w:color="auto" w:fill="auto"/>
          </w:tcPr>
          <w:p w:rsidR="0052186A" w:rsidRPr="0029245A" w:rsidRDefault="0052186A" w:rsidP="00136635">
            <w:pPr>
              <w:keepNext/>
              <w:tabs>
                <w:tab w:val="num" w:pos="157"/>
              </w:tabs>
              <w:spacing w:after="0" w:line="240" w:lineRule="auto"/>
              <w:ind w:left="15"/>
              <w:outlineLvl w:val="2"/>
              <w:rPr>
                <w:rFonts w:ascii="Times New Roman" w:hAnsi="Times New Roman"/>
                <w:b/>
                <w:bCs/>
              </w:rPr>
            </w:pPr>
            <w:r w:rsidRPr="0029245A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52186A" w:rsidRPr="0029245A" w:rsidTr="00136635">
        <w:trPr>
          <w:trHeight w:val="265"/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8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Использование эффектов анимации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8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Вставка графиков и таблиц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8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268" w:type="dxa"/>
          </w:tcPr>
          <w:p w:rsidR="0052186A" w:rsidRPr="0029245A" w:rsidRDefault="0052186A" w:rsidP="00900671">
            <w:pPr>
              <w:spacing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2186A" w:rsidRPr="0029245A" w:rsidRDefault="0052186A" w:rsidP="00900671">
            <w:pPr>
              <w:spacing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900671">
            <w:pPr>
              <w:spacing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  <w:tcBorders>
              <w:bottom w:val="single" w:sz="6" w:space="0" w:color="000000"/>
            </w:tcBorders>
          </w:tcPr>
          <w:p w:rsidR="0052186A" w:rsidRPr="0029245A" w:rsidRDefault="0052186A" w:rsidP="00136635">
            <w:pPr>
              <w:numPr>
                <w:ilvl w:val="0"/>
                <w:numId w:val="18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2186A" w:rsidRPr="0029245A" w:rsidRDefault="0052186A" w:rsidP="00900671">
            <w:pPr>
              <w:spacing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2186A" w:rsidRPr="0029245A" w:rsidRDefault="0052186A" w:rsidP="00900671">
            <w:pPr>
              <w:spacing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 w:rsidR="0052186A" w:rsidRPr="0029245A" w:rsidRDefault="0052186A" w:rsidP="00900671">
            <w:pPr>
              <w:spacing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cantSplit/>
          <w:trHeight w:val="196"/>
          <w:jc w:val="center"/>
        </w:trPr>
        <w:tc>
          <w:tcPr>
            <w:tcW w:w="9710" w:type="dxa"/>
            <w:gridSpan w:val="4"/>
            <w:shd w:val="clear" w:color="auto" w:fill="auto"/>
          </w:tcPr>
          <w:p w:rsidR="0052186A" w:rsidRPr="0029245A" w:rsidRDefault="0052186A" w:rsidP="00136635">
            <w:pPr>
              <w:keepNext/>
              <w:tabs>
                <w:tab w:val="num" w:pos="157"/>
              </w:tabs>
              <w:spacing w:after="0" w:line="240" w:lineRule="auto"/>
              <w:ind w:left="15"/>
              <w:outlineLvl w:val="2"/>
              <w:rPr>
                <w:rFonts w:ascii="Times New Roman" w:hAnsi="Times New Roman"/>
                <w:b/>
                <w:bCs/>
              </w:rPr>
            </w:pPr>
            <w:r w:rsidRPr="0029245A">
              <w:rPr>
                <w:rFonts w:ascii="Times New Roman" w:hAnsi="Times New Roman"/>
                <w:b/>
                <w:bCs/>
              </w:rPr>
              <w:t xml:space="preserve">ОРГАНИЗАЦИЯ </w:t>
            </w: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8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Текст хорошо </w:t>
            </w:r>
            <w:proofErr w:type="gramStart"/>
            <w:r w:rsidRPr="0029245A">
              <w:rPr>
                <w:rFonts w:ascii="Times New Roman" w:hAnsi="Times New Roman"/>
              </w:rPr>
              <w:t>написан</w:t>
            </w:r>
            <w:proofErr w:type="gramEnd"/>
            <w:r w:rsidRPr="0029245A">
              <w:rPr>
                <w:rFonts w:ascii="Times New Roman" w:hAnsi="Times New Roman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9"/>
              </w:numPr>
              <w:tabs>
                <w:tab w:val="clear" w:pos="720"/>
                <w:tab w:val="num" w:pos="157"/>
                <w:tab w:val="num" w:pos="2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Слайды представлены в логической последовательности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9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Красивое оформление презентации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136635">
        <w:trPr>
          <w:trHeight w:val="278"/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numPr>
                <w:ilvl w:val="0"/>
                <w:numId w:val="19"/>
              </w:numPr>
              <w:tabs>
                <w:tab w:val="clear" w:pos="720"/>
                <w:tab w:val="num" w:pos="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"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Слайды распечатаны в формате заметок.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52186A" w:rsidRPr="0029245A" w:rsidTr="00630062">
        <w:trPr>
          <w:trHeight w:val="383"/>
          <w:jc w:val="center"/>
        </w:trPr>
        <w:tc>
          <w:tcPr>
            <w:tcW w:w="4801" w:type="dxa"/>
          </w:tcPr>
          <w:p w:rsidR="0052186A" w:rsidRPr="0029245A" w:rsidRDefault="0052186A" w:rsidP="00136635">
            <w:pPr>
              <w:keepNext/>
              <w:tabs>
                <w:tab w:val="num" w:pos="157"/>
              </w:tabs>
              <w:spacing w:after="0" w:line="240" w:lineRule="auto"/>
              <w:ind w:left="15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9245A">
              <w:rPr>
                <w:rFonts w:ascii="Times New Roman" w:hAnsi="Times New Roman"/>
                <w:b/>
                <w:bCs/>
                <w:iCs/>
              </w:rPr>
              <w:t>ОБЩИЕ БАЛЛЫ</w:t>
            </w:r>
          </w:p>
          <w:p w:rsidR="0052186A" w:rsidRPr="0029245A" w:rsidRDefault="0052186A" w:rsidP="00136635">
            <w:pPr>
              <w:tabs>
                <w:tab w:val="num" w:pos="157"/>
              </w:tabs>
              <w:spacing w:after="0" w:line="240" w:lineRule="auto"/>
              <w:ind w:left="15"/>
              <w:rPr>
                <w:rFonts w:ascii="Times New Roman" w:hAnsi="Times New Roman"/>
                <w:b/>
              </w:rPr>
            </w:pPr>
            <w:r w:rsidRPr="0029245A">
              <w:rPr>
                <w:rFonts w:ascii="Times New Roman" w:hAnsi="Times New Roman"/>
                <w:b/>
              </w:rPr>
              <w:t>Окончательная оценка:</w:t>
            </w:r>
          </w:p>
        </w:tc>
        <w:tc>
          <w:tcPr>
            <w:tcW w:w="226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52186A" w:rsidRPr="0029245A" w:rsidRDefault="0052186A" w:rsidP="001366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:rsidR="0052186A" w:rsidRPr="00630062" w:rsidRDefault="004453DF" w:rsidP="001121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0062">
        <w:rPr>
          <w:rFonts w:ascii="Times New Roman" w:hAnsi="Times New Roman"/>
          <w:b/>
          <w:sz w:val="28"/>
          <w:szCs w:val="28"/>
        </w:rPr>
        <w:t>Критерии оценивания</w:t>
      </w:r>
      <w:r w:rsidR="0052186A" w:rsidRPr="00630062">
        <w:rPr>
          <w:rFonts w:ascii="Times New Roman" w:hAnsi="Times New Roman"/>
          <w:b/>
          <w:sz w:val="28"/>
          <w:szCs w:val="28"/>
        </w:rPr>
        <w:t xml:space="preserve"> проекта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969"/>
        <w:gridCol w:w="3969"/>
      </w:tblGrid>
      <w:tr w:rsidR="00112135" w:rsidRPr="0029245A" w:rsidTr="00C30694">
        <w:tc>
          <w:tcPr>
            <w:tcW w:w="1843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«Зачёт»</w:t>
            </w:r>
          </w:p>
        </w:tc>
      </w:tr>
      <w:tr w:rsidR="00112135" w:rsidRPr="0029245A" w:rsidTr="00C30694">
        <w:tc>
          <w:tcPr>
            <w:tcW w:w="1843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Связь с программой и учебным планом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  <w:color w:val="000000"/>
              </w:rPr>
              <w:t>Проект не связан с действующей программой и учебным планом.</w:t>
            </w:r>
          </w:p>
        </w:tc>
        <w:tc>
          <w:tcPr>
            <w:tcW w:w="3969" w:type="dxa"/>
            <w:shd w:val="clear" w:color="auto" w:fill="auto"/>
          </w:tcPr>
          <w:p w:rsidR="00112135" w:rsidRPr="00112135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29245A">
              <w:rPr>
                <w:rFonts w:ascii="Times New Roman" w:hAnsi="Times New Roman"/>
                <w:color w:val="000000"/>
              </w:rPr>
              <w:t>Проект полностью ориентирован на действующую программу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9245A">
              <w:rPr>
                <w:rFonts w:ascii="Times New Roman" w:hAnsi="Times New Roman"/>
                <w:color w:val="000000"/>
              </w:rPr>
              <w:t xml:space="preserve">и учебный план и может быть легко интегрирован в рамках </w:t>
            </w:r>
            <w:r>
              <w:rPr>
                <w:rFonts w:ascii="Times New Roman" w:hAnsi="Times New Roman"/>
                <w:color w:val="000000"/>
              </w:rPr>
              <w:t>внеурочной деятельности</w:t>
            </w:r>
            <w:r w:rsidRPr="0029245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12135" w:rsidRPr="0029245A" w:rsidTr="00C30694">
        <w:tc>
          <w:tcPr>
            <w:tcW w:w="1843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Содержание проекта</w:t>
            </w:r>
          </w:p>
        </w:tc>
        <w:tc>
          <w:tcPr>
            <w:tcW w:w="3969" w:type="dxa"/>
            <w:shd w:val="clear" w:color="auto" w:fill="auto"/>
          </w:tcPr>
          <w:p w:rsidR="00112135" w:rsidRPr="00112135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29245A">
              <w:rPr>
                <w:rFonts w:ascii="Times New Roman" w:hAnsi="Times New Roman"/>
                <w:color w:val="000000"/>
              </w:rPr>
              <w:t>Нет логической последовательности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9245A">
              <w:rPr>
                <w:rFonts w:ascii="Times New Roman" w:hAnsi="Times New Roman"/>
                <w:color w:val="000000"/>
              </w:rPr>
              <w:t>изложении материала, были допущены ошибки. Отсутствуют самостоятельные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9245A">
              <w:rPr>
                <w:rFonts w:ascii="Times New Roman" w:hAnsi="Times New Roman"/>
                <w:color w:val="000000"/>
              </w:rPr>
              <w:t>исследования учащихся.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9245A">
              <w:rPr>
                <w:rFonts w:ascii="Times New Roman" w:hAnsi="Times New Roman"/>
                <w:color w:val="000000"/>
              </w:rPr>
              <w:t>Нет деятельности учащихся, связанной с умениями находить, описывать и суммировать информацию.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  <w:color w:val="000000"/>
              </w:rPr>
              <w:t>Содержание проекта понятно, представлено логично и удобно для восприятия. Самостоятельные исследования учащихся самым понятным образом иллюстрируют основополагающие вопросы.</w:t>
            </w:r>
          </w:p>
        </w:tc>
      </w:tr>
      <w:tr w:rsidR="00112135" w:rsidRPr="0029245A" w:rsidTr="00C30694">
        <w:tc>
          <w:tcPr>
            <w:tcW w:w="1843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29245A">
              <w:rPr>
                <w:rFonts w:ascii="Times New Roman" w:hAnsi="Times New Roman"/>
                <w:color w:val="000000"/>
              </w:rPr>
              <w:t>Роли между участниками</w:t>
            </w:r>
          </w:p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  <w:color w:val="000000"/>
              </w:rPr>
              <w:t>проекта распределены не были, коллективная деятельность практически не осуществлялась, некоторые члены группы вообще не работали над проектом.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  <w:r w:rsidRPr="0029245A">
              <w:rPr>
                <w:rFonts w:ascii="Times New Roman" w:hAnsi="Times New Roman"/>
                <w:color w:val="000000"/>
              </w:rPr>
              <w:t>Работу над проектом в равной мере осуществляли все члены группы.</w:t>
            </w:r>
          </w:p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29245A">
              <w:rPr>
                <w:rFonts w:ascii="Times New Roman" w:hAnsi="Times New Roman"/>
                <w:b/>
                <w:color w:val="FFFFFF"/>
              </w:rPr>
              <w:t>Графический</w:t>
            </w:r>
          </w:p>
        </w:tc>
      </w:tr>
      <w:tr w:rsidR="00112135" w:rsidRPr="0029245A" w:rsidTr="00C30694">
        <w:tc>
          <w:tcPr>
            <w:tcW w:w="1843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 xml:space="preserve">Представление результатов </w:t>
            </w:r>
            <w:r w:rsidRPr="0029245A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lastRenderedPageBreak/>
              <w:t xml:space="preserve">Тема раскрыта частично. Наблюдается расплывчатая </w:t>
            </w:r>
            <w:r w:rsidRPr="0029245A">
              <w:rPr>
                <w:rFonts w:ascii="Times New Roman" w:hAnsi="Times New Roman"/>
              </w:rPr>
              <w:lastRenderedPageBreak/>
              <w:t>формулировка проблемы, целей, выводов.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lastRenderedPageBreak/>
              <w:t xml:space="preserve">Выбор формы представления результатов Иллюстративный материал </w:t>
            </w:r>
            <w:r w:rsidRPr="0029245A">
              <w:rPr>
                <w:rFonts w:ascii="Times New Roman" w:hAnsi="Times New Roman"/>
              </w:rPr>
              <w:lastRenderedPageBreak/>
              <w:t>соответствует содержанию, дополняет представленную информацию.</w:t>
            </w:r>
          </w:p>
        </w:tc>
      </w:tr>
      <w:tr w:rsidR="00112135" w:rsidRPr="0029245A" w:rsidTr="00C30694">
        <w:trPr>
          <w:trHeight w:val="1945"/>
        </w:trPr>
        <w:tc>
          <w:tcPr>
            <w:tcW w:w="1843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lastRenderedPageBreak/>
              <w:t>Организация применения проекта в школе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Описание учебного проекта непонятно, не ясно, каким образом он будет внедряться в учеб</w:t>
            </w:r>
            <w:r>
              <w:rPr>
                <w:rFonts w:ascii="Times New Roman" w:hAnsi="Times New Roman"/>
              </w:rPr>
              <w:t xml:space="preserve">ный процесс. Компоненты </w:t>
            </w:r>
            <w:r w:rsidRPr="0029245A"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 xml:space="preserve">та не завершены, </w:t>
            </w:r>
            <w:r w:rsidRPr="0029245A">
              <w:rPr>
                <w:rFonts w:ascii="Times New Roman" w:hAnsi="Times New Roman"/>
              </w:rPr>
              <w:t>невозможно реализовать в</w:t>
            </w:r>
            <w:r>
              <w:rPr>
                <w:rFonts w:ascii="Times New Roman" w:hAnsi="Times New Roman"/>
              </w:rPr>
              <w:t xml:space="preserve">о внеурочной </w:t>
            </w:r>
            <w:r w:rsidRPr="0029245A"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3969" w:type="dxa"/>
            <w:shd w:val="clear" w:color="auto" w:fill="auto"/>
          </w:tcPr>
          <w:p w:rsidR="00112135" w:rsidRPr="0029245A" w:rsidRDefault="00112135" w:rsidP="0011213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Описание уче</w:t>
            </w:r>
            <w:r>
              <w:rPr>
                <w:rFonts w:ascii="Times New Roman" w:hAnsi="Times New Roman"/>
              </w:rPr>
              <w:t xml:space="preserve">бного проекта отображает </w:t>
            </w:r>
            <w:r w:rsidRPr="0029245A">
              <w:rPr>
                <w:rFonts w:ascii="Times New Roman" w:hAnsi="Times New Roman"/>
              </w:rPr>
              <w:t>последовательность мероприятий по его внедрению. Компоненты проекта хорошо подготовлены для использования</w:t>
            </w:r>
            <w:r>
              <w:rPr>
                <w:rFonts w:ascii="Times New Roman" w:hAnsi="Times New Roman"/>
              </w:rPr>
              <w:t>,</w:t>
            </w:r>
            <w:r w:rsidRPr="0029245A">
              <w:rPr>
                <w:rFonts w:ascii="Times New Roman" w:hAnsi="Times New Roman"/>
              </w:rPr>
              <w:t xml:space="preserve"> легко модифицировать и реализовывать в </w:t>
            </w:r>
            <w:proofErr w:type="spellStart"/>
            <w:r w:rsidRPr="0029245A">
              <w:rPr>
                <w:rFonts w:ascii="Times New Roman" w:hAnsi="Times New Roman"/>
              </w:rPr>
              <w:t>разноуровневом</w:t>
            </w:r>
            <w:proofErr w:type="spellEnd"/>
            <w:r w:rsidRPr="0029245A">
              <w:rPr>
                <w:rFonts w:ascii="Times New Roman" w:hAnsi="Times New Roman"/>
              </w:rPr>
              <w:t xml:space="preserve"> обучении.</w:t>
            </w:r>
          </w:p>
        </w:tc>
      </w:tr>
    </w:tbl>
    <w:p w:rsidR="0052186A" w:rsidRPr="00112135" w:rsidRDefault="0052186A" w:rsidP="0052186A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135">
        <w:rPr>
          <w:rFonts w:ascii="Times New Roman" w:hAnsi="Times New Roman"/>
          <w:b/>
          <w:bCs/>
          <w:sz w:val="28"/>
          <w:szCs w:val="28"/>
        </w:rPr>
        <w:t>Календарно – тематический план: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055"/>
        <w:gridCol w:w="1638"/>
        <w:gridCol w:w="1701"/>
      </w:tblGrid>
      <w:tr w:rsidR="00874BCE" w:rsidRPr="004E0B22" w:rsidTr="00C30694">
        <w:trPr>
          <w:trHeight w:val="556"/>
        </w:trPr>
        <w:tc>
          <w:tcPr>
            <w:tcW w:w="709" w:type="dxa"/>
            <w:vMerge w:val="restart"/>
          </w:tcPr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темы</w:t>
            </w:r>
          </w:p>
        </w:tc>
        <w:tc>
          <w:tcPr>
            <w:tcW w:w="1055" w:type="dxa"/>
            <w:vMerge w:val="restart"/>
            <w:textDirection w:val="btLr"/>
          </w:tcPr>
          <w:p w:rsidR="00874BCE" w:rsidRPr="004E0B22" w:rsidRDefault="00874BCE" w:rsidP="004E0B2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4E0B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Часы</w:t>
            </w:r>
            <w:proofErr w:type="spellEnd"/>
            <w:r w:rsidRPr="004E0B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74BCE" w:rsidRPr="004E0B22" w:rsidRDefault="00874BCE" w:rsidP="004E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B2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874BCE" w:rsidRPr="004E0B22" w:rsidTr="00C30694">
        <w:trPr>
          <w:trHeight w:val="741"/>
        </w:trPr>
        <w:tc>
          <w:tcPr>
            <w:tcW w:w="709" w:type="dxa"/>
            <w:vMerge/>
            <w:vAlign w:val="center"/>
          </w:tcPr>
          <w:p w:rsidR="00874BCE" w:rsidRPr="004E0B22" w:rsidRDefault="00874BCE" w:rsidP="004E0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874BCE" w:rsidRPr="004E0B22" w:rsidRDefault="00874BCE" w:rsidP="004E0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874BCE" w:rsidRPr="004E0B22" w:rsidRDefault="00874BCE" w:rsidP="004E0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4E0B2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Теория</w:t>
            </w:r>
            <w:proofErr w:type="spellEnd"/>
          </w:p>
        </w:tc>
        <w:tc>
          <w:tcPr>
            <w:tcW w:w="1701" w:type="dxa"/>
          </w:tcPr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874BCE" w:rsidRPr="004E0B22" w:rsidTr="00C30694">
        <w:trPr>
          <w:trHeight w:val="185"/>
        </w:trPr>
        <w:tc>
          <w:tcPr>
            <w:tcW w:w="709" w:type="dxa"/>
            <w:vAlign w:val="center"/>
          </w:tcPr>
          <w:p w:rsidR="00874BCE" w:rsidRPr="004E0B22" w:rsidRDefault="00874BCE" w:rsidP="00C3069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Праздники осеннего цикла. </w:t>
            </w:r>
            <w:proofErr w:type="spellStart"/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1055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4BCE" w:rsidRPr="004E0B22" w:rsidTr="00C30694">
        <w:trPr>
          <w:trHeight w:val="276"/>
        </w:trPr>
        <w:tc>
          <w:tcPr>
            <w:tcW w:w="709" w:type="dxa"/>
            <w:vAlign w:val="center"/>
          </w:tcPr>
          <w:p w:rsidR="00874BCE" w:rsidRPr="004E0B22" w:rsidRDefault="00874BCE" w:rsidP="00C3069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 зимнего цикла. Рождество</w:t>
            </w:r>
          </w:p>
        </w:tc>
        <w:tc>
          <w:tcPr>
            <w:tcW w:w="1055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74BCE" w:rsidRPr="004E0B22" w:rsidTr="00C30694">
        <w:trPr>
          <w:trHeight w:val="268"/>
        </w:trPr>
        <w:tc>
          <w:tcPr>
            <w:tcW w:w="709" w:type="dxa"/>
            <w:vAlign w:val="center"/>
          </w:tcPr>
          <w:p w:rsidR="00874BCE" w:rsidRPr="004E0B22" w:rsidRDefault="00874BCE" w:rsidP="00C3069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 весны. Масленица и Пасха</w:t>
            </w:r>
          </w:p>
        </w:tc>
        <w:tc>
          <w:tcPr>
            <w:tcW w:w="1055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74BCE" w:rsidRPr="004E0B22" w:rsidTr="00C30694">
        <w:trPr>
          <w:trHeight w:val="278"/>
        </w:trPr>
        <w:tc>
          <w:tcPr>
            <w:tcW w:w="709" w:type="dxa"/>
            <w:vAlign w:val="center"/>
          </w:tcPr>
          <w:p w:rsidR="00874BCE" w:rsidRPr="004E0B22" w:rsidRDefault="00874BCE" w:rsidP="00C3069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 лета. От Троицы до Успения</w:t>
            </w:r>
          </w:p>
        </w:tc>
        <w:tc>
          <w:tcPr>
            <w:tcW w:w="1055" w:type="dxa"/>
            <w:vAlign w:val="center"/>
          </w:tcPr>
          <w:p w:rsidR="00874BCE" w:rsidRPr="004E0B22" w:rsidRDefault="004453DF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74BCE" w:rsidRPr="004E0B22" w:rsidRDefault="004453DF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BCE" w:rsidRPr="004E0B22" w:rsidTr="00C30694">
        <w:trPr>
          <w:trHeight w:val="173"/>
        </w:trPr>
        <w:tc>
          <w:tcPr>
            <w:tcW w:w="709" w:type="dxa"/>
            <w:vAlign w:val="center"/>
          </w:tcPr>
          <w:p w:rsidR="00874BCE" w:rsidRPr="004E0B22" w:rsidRDefault="00874BCE" w:rsidP="00C30694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74BCE" w:rsidRPr="004E0B22" w:rsidRDefault="00874BCE" w:rsidP="00C3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vAlign w:val="center"/>
          </w:tcPr>
          <w:p w:rsidR="00874BCE" w:rsidRPr="004E0B22" w:rsidRDefault="004453DF" w:rsidP="00C3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38" w:type="dxa"/>
          </w:tcPr>
          <w:p w:rsidR="00874BCE" w:rsidRPr="004E0B22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874BCE" w:rsidRPr="004E0B22" w:rsidRDefault="004453DF" w:rsidP="00C3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544" w:rsidRDefault="00C56544" w:rsidP="00C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56544" w:rsidSect="006F5418">
          <w:footerReference w:type="even" r:id="rId8"/>
          <w:footerReference w:type="default" r:id="rId9"/>
          <w:pgSz w:w="11906" w:h="16838"/>
          <w:pgMar w:top="1134" w:right="1106" w:bottom="1134" w:left="1620" w:header="708" w:footer="708" w:gutter="0"/>
          <w:cols w:space="708"/>
          <w:docGrid w:linePitch="360"/>
        </w:sectPr>
      </w:pPr>
    </w:p>
    <w:p w:rsidR="00874BCE" w:rsidRPr="00135CEC" w:rsidRDefault="00874BCE" w:rsidP="00C30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КАЛЕНДАРНО–</w:t>
      </w:r>
      <w:r w:rsidRPr="00135CEC">
        <w:rPr>
          <w:rFonts w:ascii="Times New Roman" w:hAnsi="Times New Roman"/>
          <w:b/>
          <w:sz w:val="24"/>
          <w:szCs w:val="24"/>
        </w:rPr>
        <w:t>ТЕМАТИЧЕСКОЕ  ПЛАНИРОВА</w:t>
      </w:r>
      <w:r>
        <w:rPr>
          <w:rFonts w:ascii="Times New Roman" w:hAnsi="Times New Roman"/>
          <w:b/>
          <w:sz w:val="24"/>
          <w:szCs w:val="24"/>
        </w:rPr>
        <w:t xml:space="preserve">НИЕ  </w:t>
      </w:r>
    </w:p>
    <w:p w:rsidR="00874BCE" w:rsidRDefault="00874BCE" w:rsidP="004E0B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2BBC">
        <w:rPr>
          <w:rFonts w:ascii="Times New Roman" w:hAnsi="Times New Roman"/>
          <w:b/>
          <w:sz w:val="24"/>
          <w:szCs w:val="24"/>
        </w:rPr>
        <w:t>«ПРАЗДНИКИ, Т</w:t>
      </w:r>
      <w:r>
        <w:rPr>
          <w:rFonts w:ascii="Times New Roman" w:hAnsi="Times New Roman"/>
          <w:b/>
          <w:sz w:val="24"/>
          <w:szCs w:val="24"/>
        </w:rPr>
        <w:t>РАДИЦИИ И РЕМЁСЛА РУССКОГО НАРОДА</w:t>
      </w:r>
      <w:r w:rsidRPr="00522BBC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8"/>
        <w:gridCol w:w="27"/>
        <w:gridCol w:w="4310"/>
        <w:gridCol w:w="30"/>
        <w:gridCol w:w="1614"/>
        <w:gridCol w:w="33"/>
        <w:gridCol w:w="33"/>
        <w:gridCol w:w="3446"/>
        <w:gridCol w:w="45"/>
        <w:gridCol w:w="161"/>
        <w:gridCol w:w="2901"/>
        <w:gridCol w:w="1114"/>
      </w:tblGrid>
      <w:tr w:rsidR="00874BCE" w:rsidRPr="007E1B15" w:rsidTr="00B442DE">
        <w:trPr>
          <w:trHeight w:val="434"/>
        </w:trPr>
        <w:tc>
          <w:tcPr>
            <w:tcW w:w="405" w:type="pct"/>
            <w:gridSpan w:val="2"/>
            <w:vMerge w:val="restart"/>
          </w:tcPr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№</w:t>
            </w:r>
          </w:p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7" w:type="pct"/>
            <w:gridSpan w:val="2"/>
            <w:vMerge w:val="restart"/>
          </w:tcPr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</w:p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Наименование разделов темы</w:t>
            </w:r>
          </w:p>
        </w:tc>
        <w:tc>
          <w:tcPr>
            <w:tcW w:w="553" w:type="pct"/>
            <w:gridSpan w:val="2"/>
            <w:vMerge w:val="restart"/>
            <w:textDirection w:val="btLr"/>
          </w:tcPr>
          <w:p w:rsidR="00874BCE" w:rsidRPr="007E1B15" w:rsidRDefault="00874BCE" w:rsidP="004E0B2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Часы</w:t>
            </w:r>
            <w:proofErr w:type="spellEnd"/>
          </w:p>
          <w:p w:rsidR="00874BCE" w:rsidRPr="007E1B15" w:rsidRDefault="00874BCE" w:rsidP="004E0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1" w:type="pct"/>
            <w:gridSpan w:val="5"/>
          </w:tcPr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</w:p>
          <w:p w:rsidR="00874BCE" w:rsidRPr="007E1B15" w:rsidRDefault="00874BCE" w:rsidP="004E0B22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  <w:r w:rsidRPr="007E1B15">
              <w:rPr>
                <w:rFonts w:ascii="Royal Times New Roman" w:hAnsi="Royal Times New Roman" w:cs="Calibri"/>
                <w:b/>
                <w:sz w:val="24"/>
                <w:szCs w:val="24"/>
              </w:rPr>
              <w:t>В том числе</w:t>
            </w:r>
          </w:p>
        </w:tc>
        <w:tc>
          <w:tcPr>
            <w:tcW w:w="374" w:type="pct"/>
            <w:vMerge w:val="restart"/>
            <w:textDirection w:val="btLr"/>
          </w:tcPr>
          <w:p w:rsidR="00874BCE" w:rsidRPr="007E1B15" w:rsidRDefault="00874BCE" w:rsidP="004E0B22">
            <w:pPr>
              <w:spacing w:after="0" w:line="240" w:lineRule="auto"/>
              <w:ind w:left="113" w:right="113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  <w:r w:rsidRPr="007E1B15">
              <w:rPr>
                <w:rFonts w:ascii="Royal Times New Roman" w:hAnsi="Royal Times New Roman" w:cs="Calibri"/>
                <w:b/>
                <w:sz w:val="24"/>
                <w:szCs w:val="24"/>
              </w:rPr>
              <w:t>Дата</w:t>
            </w:r>
          </w:p>
        </w:tc>
      </w:tr>
      <w:tr w:rsidR="00874BCE" w:rsidRPr="007E1B15" w:rsidTr="00B442DE">
        <w:trPr>
          <w:trHeight w:val="148"/>
        </w:trPr>
        <w:tc>
          <w:tcPr>
            <w:tcW w:w="405" w:type="pct"/>
            <w:gridSpan w:val="2"/>
            <w:vMerge/>
          </w:tcPr>
          <w:p w:rsidR="00874BCE" w:rsidRPr="007E1B15" w:rsidRDefault="00874BCE" w:rsidP="004E0B22">
            <w:pPr>
              <w:spacing w:after="0" w:line="240" w:lineRule="auto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2"/>
            <w:vMerge/>
          </w:tcPr>
          <w:p w:rsidR="00874BCE" w:rsidRPr="007E1B15" w:rsidRDefault="00874BCE" w:rsidP="007E1B15">
            <w:pPr>
              <w:spacing w:after="0" w:line="240" w:lineRule="auto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3" w:type="pct"/>
            <w:gridSpan w:val="2"/>
            <w:vMerge/>
          </w:tcPr>
          <w:p w:rsidR="00874BCE" w:rsidRPr="007E1B15" w:rsidRDefault="00874BCE" w:rsidP="007E1B15">
            <w:pPr>
              <w:spacing w:after="0" w:line="240" w:lineRule="auto"/>
              <w:rPr>
                <w:rFonts w:ascii="Royal Times New Roman" w:hAnsi="Royal Times New Roman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183" w:type="pct"/>
            <w:gridSpan w:val="3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  <w:p w:rsidR="00874BCE" w:rsidRDefault="00874BCE" w:rsidP="007E1B15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proofErr w:type="spellStart"/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  <w:t>Теория</w:t>
            </w:r>
            <w:proofErr w:type="spellEnd"/>
          </w:p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gridSpan w:val="2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r w:rsidRPr="007E1B15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74" w:type="pct"/>
            <w:vMerge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874BCE" w:rsidRPr="007E1B15" w:rsidTr="004E0B22">
        <w:trPr>
          <w:trHeight w:val="329"/>
        </w:trPr>
        <w:tc>
          <w:tcPr>
            <w:tcW w:w="5000" w:type="pct"/>
            <w:gridSpan w:val="12"/>
          </w:tcPr>
          <w:p w:rsidR="00874BCE" w:rsidRPr="004E0B22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B45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Праздники осеннего цикла. </w:t>
            </w:r>
            <w:proofErr w:type="spellStart"/>
            <w:r w:rsidRPr="00B4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Осенины</w:t>
            </w:r>
            <w:proofErr w:type="spellEnd"/>
            <w:r w:rsidRPr="00B450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(10 часов)</w:t>
            </w:r>
          </w:p>
        </w:tc>
      </w:tr>
      <w:tr w:rsidR="00630062" w:rsidRPr="007E1B15" w:rsidTr="004E0B22">
        <w:trPr>
          <w:trHeight w:val="329"/>
        </w:trPr>
        <w:tc>
          <w:tcPr>
            <w:tcW w:w="5000" w:type="pct"/>
            <w:gridSpan w:val="12"/>
          </w:tcPr>
          <w:p w:rsidR="001B596F" w:rsidRPr="0029245A" w:rsidRDefault="001B596F" w:rsidP="001B59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9245A">
              <w:rPr>
                <w:rFonts w:ascii="Times New Roman" w:hAnsi="Times New Roman"/>
                <w:b/>
                <w:i/>
              </w:rPr>
              <w:t xml:space="preserve">Личностные: </w:t>
            </w:r>
          </w:p>
          <w:p w:rsidR="001B596F" w:rsidRPr="0029245A" w:rsidRDefault="001B596F" w:rsidP="001B596F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- осознание своей идентичности как гражданина страны, члена семьи, этнической и религиозной группы, локальной и религиозной общности;</w:t>
            </w:r>
          </w:p>
          <w:p w:rsidR="001B596F" w:rsidRPr="0029245A" w:rsidRDefault="001B596F" w:rsidP="001B596F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- освоение гуманистических традиций и ценностей современного общества, уважение прав и свобод человека;</w:t>
            </w:r>
          </w:p>
          <w:p w:rsidR="001B596F" w:rsidRPr="0029245A" w:rsidRDefault="001B596F" w:rsidP="001B596F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- осмысление социально – нравственного опыта предшествующих поколений, способность к определению своей позиции и ответственному  поведению в современном обществе;</w:t>
            </w:r>
          </w:p>
          <w:p w:rsidR="001B596F" w:rsidRPr="0029245A" w:rsidRDefault="001B596F" w:rsidP="001B596F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- понимание культурного многообразия мира, уважение к культуре своего и других народов, толерантность.</w:t>
            </w:r>
          </w:p>
          <w:p w:rsidR="001B596F" w:rsidRPr="0029245A" w:rsidRDefault="001B596F" w:rsidP="001B59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9245A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B596F" w:rsidRPr="0029245A" w:rsidRDefault="001B596F" w:rsidP="001B59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9245A">
              <w:rPr>
                <w:rFonts w:ascii="Times New Roman" w:hAnsi="Times New Roman"/>
              </w:rPr>
              <w:t>умении</w:t>
            </w:r>
            <w:proofErr w:type="gramEnd"/>
            <w:r w:rsidRPr="0029245A">
              <w:rPr>
                <w:rFonts w:ascii="Times New Roman" w:hAnsi="Times New Roman"/>
              </w:rPr>
              <w:t xml:space="preserve"> сознательно организовывать свою познаватель</w:t>
            </w:r>
            <w:r w:rsidRPr="0029245A">
              <w:rPr>
                <w:rFonts w:ascii="Times New Roman" w:hAnsi="Times New Roman"/>
              </w:rPr>
              <w:softHyphen/>
              <w:t>ную деятельность (от постановки цели до получения и оценки результата);</w:t>
            </w:r>
          </w:p>
          <w:p w:rsidR="001B596F" w:rsidRPr="0029245A" w:rsidRDefault="001B596F" w:rsidP="001B596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9245A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B596F" w:rsidRPr="0029245A" w:rsidRDefault="001B596F" w:rsidP="001B59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9245A">
              <w:rPr>
                <w:rFonts w:ascii="Times New Roman" w:hAnsi="Times New Roman"/>
              </w:rPr>
              <w:t>умении</w:t>
            </w:r>
            <w:proofErr w:type="gramEnd"/>
            <w:r w:rsidRPr="0029245A">
              <w:rPr>
                <w:rFonts w:ascii="Times New Roman" w:hAnsi="Times New Roman"/>
              </w:rPr>
              <w:t xml:space="preserve"> объяснять явления и процессы социальной действительности  с научных позиций;  рассматривать их комплексно в контексте сложившихся реалий и возможных перспектив;</w:t>
            </w:r>
          </w:p>
          <w:p w:rsidR="001B596F" w:rsidRPr="0029245A" w:rsidRDefault="001B596F" w:rsidP="001B59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hAnsi="Times New Roman"/>
              </w:rPr>
            </w:pPr>
            <w:r w:rsidRPr="0029245A">
              <w:rPr>
                <w:rFonts w:ascii="Times New Roman" w:hAnsi="Times New Roman"/>
              </w:rPr>
              <w:t>способности анализировать реальные социальные ситу</w:t>
            </w:r>
            <w:r w:rsidRPr="0029245A">
              <w:rPr>
                <w:rFonts w:ascii="Times New Roman" w:hAnsi="Times New Roman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1B596F" w:rsidRPr="0029245A" w:rsidRDefault="001B596F" w:rsidP="001B59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9245A">
              <w:rPr>
                <w:rFonts w:ascii="Times New Roman" w:hAnsi="Times New Roman"/>
              </w:rPr>
              <w:t>овладении</w:t>
            </w:r>
            <w:proofErr w:type="gramEnd"/>
            <w:r w:rsidRPr="0029245A">
              <w:rPr>
                <w:rFonts w:ascii="Times New Roman" w:hAnsi="Times New Roman"/>
              </w:rPr>
      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1B596F" w:rsidRPr="0029245A" w:rsidRDefault="001B596F" w:rsidP="001B59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29245A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</w:p>
          <w:p w:rsidR="001B596F" w:rsidRPr="0029245A" w:rsidRDefault="001B596F" w:rsidP="001B596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умении выполнять познавательные и практические за</w:t>
            </w:r>
            <w:r w:rsidRPr="0029245A">
              <w:rPr>
                <w:rFonts w:ascii="Times New Roman" w:hAnsi="Times New Roman"/>
                <w:sz w:val="20"/>
              </w:rPr>
              <w:softHyphen/>
              <w:t xml:space="preserve">дания, в том числе с использованием проектной деятельности на уроках и в доступной социальной практике, </w:t>
            </w:r>
            <w:proofErr w:type="gramStart"/>
            <w:r w:rsidRPr="0029245A">
              <w:rPr>
                <w:rFonts w:ascii="Times New Roman" w:hAnsi="Times New Roman"/>
                <w:sz w:val="20"/>
              </w:rPr>
              <w:t>на</w:t>
            </w:r>
            <w:proofErr w:type="gramEnd"/>
            <w:r w:rsidRPr="0029245A">
              <w:rPr>
                <w:rFonts w:ascii="Times New Roman" w:hAnsi="Times New Roman"/>
                <w:sz w:val="20"/>
              </w:rPr>
              <w:t>:</w:t>
            </w:r>
          </w:p>
          <w:p w:rsidR="001B596F" w:rsidRPr="0029245A" w:rsidRDefault="001B596F" w:rsidP="001B596F">
            <w:pPr>
              <w:pStyle w:val="a9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использование    элементов   причинно-следственного анализа;</w:t>
            </w:r>
          </w:p>
          <w:p w:rsidR="001B596F" w:rsidRPr="0029245A" w:rsidRDefault="001B596F" w:rsidP="001B596F">
            <w:pPr>
              <w:pStyle w:val="a9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исследование несложных реальных связей и зависимо</w:t>
            </w:r>
            <w:r w:rsidRPr="0029245A">
              <w:rPr>
                <w:rFonts w:ascii="Times New Roman" w:hAnsi="Times New Roman"/>
                <w:sz w:val="20"/>
              </w:rPr>
              <w:softHyphen/>
              <w:t>стей;</w:t>
            </w:r>
          </w:p>
          <w:p w:rsidR="001B596F" w:rsidRPr="0029245A" w:rsidRDefault="001B596F" w:rsidP="001B596F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определение сущностных характеристик изучаемого объ</w:t>
            </w:r>
            <w:r w:rsidRPr="0029245A">
              <w:rPr>
                <w:rFonts w:ascii="Times New Roman" w:hAnsi="Times New Roman"/>
                <w:sz w:val="20"/>
              </w:rPr>
              <w:softHyphen/>
              <w:t>екта; выбор верных критериев для сравнения, сопоставле</w:t>
            </w:r>
            <w:r w:rsidRPr="0029245A">
              <w:rPr>
                <w:rFonts w:ascii="Times New Roman" w:hAnsi="Times New Roman"/>
                <w:sz w:val="20"/>
              </w:rPr>
              <w:softHyphen/>
              <w:t>ния, оценки объектов;</w:t>
            </w:r>
          </w:p>
          <w:p w:rsidR="001B596F" w:rsidRPr="0029245A" w:rsidRDefault="001B596F" w:rsidP="001B596F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поиск и извлечение нужной информации по заданной теме в адаптированных источниках различного типа;</w:t>
            </w:r>
          </w:p>
          <w:p w:rsidR="001B596F" w:rsidRPr="0029245A" w:rsidRDefault="001B596F" w:rsidP="001B596F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перевод информации из одной знаковой системы в дру</w:t>
            </w:r>
            <w:r w:rsidRPr="0029245A">
              <w:rPr>
                <w:rFonts w:ascii="Times New Roman" w:hAnsi="Times New Roman"/>
                <w:sz w:val="20"/>
              </w:rPr>
              <w:softHyphen/>
      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1B596F" w:rsidRPr="0029245A" w:rsidRDefault="001B596F" w:rsidP="001B596F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подкрепление изученных положений конкретными при</w:t>
            </w:r>
            <w:r w:rsidRPr="0029245A">
              <w:rPr>
                <w:rFonts w:ascii="Times New Roman" w:hAnsi="Times New Roman"/>
                <w:sz w:val="20"/>
              </w:rPr>
              <w:softHyphen/>
              <w:t>мерами;</w:t>
            </w:r>
          </w:p>
          <w:p w:rsidR="001B596F" w:rsidRPr="0029245A" w:rsidRDefault="001B596F" w:rsidP="001B596F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29245A">
              <w:rPr>
                <w:rFonts w:ascii="Times New Roman" w:hAnsi="Times New Roman"/>
                <w:sz w:val="20"/>
              </w:rPr>
      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      </w:r>
            <w:r w:rsidRPr="0029245A">
              <w:rPr>
                <w:rFonts w:ascii="Times New Roman" w:hAnsi="Times New Roman"/>
                <w:sz w:val="20"/>
              </w:rPr>
              <w:softHyphen/>
              <w:t>жающей среде; выполнение в повседневной жизни этиче</w:t>
            </w:r>
            <w:r w:rsidRPr="0029245A">
              <w:rPr>
                <w:rFonts w:ascii="Times New Roman" w:hAnsi="Times New Roman"/>
                <w:sz w:val="20"/>
              </w:rPr>
              <w:softHyphen/>
              <w:t>ских и правовых норм, экологических требований;</w:t>
            </w:r>
          </w:p>
          <w:p w:rsidR="00630062" w:rsidRPr="00B45050" w:rsidRDefault="001B596F" w:rsidP="001B59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5A">
              <w:rPr>
                <w:rFonts w:ascii="Times New Roman" w:hAnsi="Times New Roman"/>
                <w:sz w:val="20"/>
              </w:rPr>
              <w:lastRenderedPageBreak/>
              <w:t>определение собственного отношения к явлениям со</w:t>
            </w:r>
            <w:r w:rsidRPr="0029245A">
              <w:rPr>
                <w:rFonts w:ascii="Times New Roman" w:hAnsi="Times New Roman"/>
                <w:sz w:val="20"/>
              </w:rPr>
              <w:softHyphen/>
              <w:t>временной жизни, формулирование своей точки зрения</w:t>
            </w:r>
          </w:p>
        </w:tc>
      </w:tr>
      <w:tr w:rsidR="00B442DE" w:rsidRPr="007E1B15" w:rsidTr="00B442DE">
        <w:trPr>
          <w:trHeight w:val="1054"/>
        </w:trPr>
        <w:tc>
          <w:tcPr>
            <w:tcW w:w="405" w:type="pct"/>
            <w:gridSpan w:val="2"/>
          </w:tcPr>
          <w:p w:rsidR="00874BCE" w:rsidRPr="005D4F48" w:rsidRDefault="00874BCE" w:rsidP="004E0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F4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57" w:type="pct"/>
            <w:gridSpan w:val="2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Три Спаса</w:t>
            </w: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маковый-медовый</w:t>
            </w:r>
            <w:proofErr w:type="spellEnd"/>
            <w:proofErr w:type="gram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, яблочный, ореховый - на холстах.</w:t>
            </w:r>
          </w:p>
          <w:p w:rsidR="00874BCE" w:rsidRPr="00B45050" w:rsidRDefault="00874BCE" w:rsidP="007E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Познакомить с церковной и народной традициями праздников, с историческими событиями,  связанными с ними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Сравнить Медовый, Яблочный, Ореховый </w:t>
            </w: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Спасы</w:t>
            </w:r>
            <w:proofErr w:type="spellEnd"/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0694" w:rsidRPr="00C30694" w:rsidRDefault="00C30694" w:rsidP="007E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rPr>
          <w:trHeight w:val="73"/>
        </w:trPr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74BCE" w:rsidRPr="007E1B15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BCE" w:rsidRPr="007E1B15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pct"/>
            <w:gridSpan w:val="2"/>
          </w:tcPr>
          <w:p w:rsidR="00874BCE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12 сентября – день памяти святого Александра Невского</w:t>
            </w:r>
          </w:p>
          <w:p w:rsid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0694" w:rsidRPr="00B45050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перенесение мощей </w:t>
            </w:r>
          </w:p>
          <w:p w:rsidR="00874BCE" w:rsidRPr="00C30694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князя в Санкт-Петербург. Покровитель наших земель. Невская битва и Ледовое побоище</w:t>
            </w:r>
            <w:r w:rsidRPr="00B45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4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56AA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505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45050">
              <w:rPr>
                <w:rFonts w:ascii="Times New Roman" w:hAnsi="Times New Roman"/>
                <w:sz w:val="24"/>
                <w:szCs w:val="24"/>
              </w:rPr>
              <w:t>жору</w:t>
            </w:r>
            <w:r w:rsidR="00AA56AA">
              <w:rPr>
                <w:rFonts w:ascii="Times New Roman" w:hAnsi="Times New Roman"/>
                <w:sz w:val="24"/>
                <w:szCs w:val="24"/>
              </w:rPr>
              <w:t xml:space="preserve"> (использование интернет)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56" w:type="pct"/>
            <w:gridSpan w:val="2"/>
            <w:tcBorders>
              <w:top w:val="nil"/>
            </w:tcBorders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 сентября –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Новолетие</w:t>
            </w:r>
            <w:proofErr w:type="spellEnd"/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Познакомить с разным летосчислением, и датой нового года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Составление календаря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21  сентября - Рождество Пресвятой Богородицы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Куликовская битва  и Бородинское сражение</w:t>
            </w:r>
            <w:r w:rsidRPr="00B45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Мультфильм «Лебеди </w:t>
            </w: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Непрядвы</w:t>
            </w:r>
            <w:proofErr w:type="spellEnd"/>
            <w:r w:rsidRPr="00B450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rPr>
          <w:trHeight w:val="952"/>
        </w:trPr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Хохлома – осенний букет русских промыслов.</w:t>
            </w: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Познакомить с историей и особенностями промысла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Роспись нарисованной посуды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8 октября – память преподобного Сергия Радонежского.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Познакомить с житием, с образом в живописи, в творчестве художников, мультипликации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Презентация, отрывки из мультфильмов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14 октября - Покров Пресвятой Богородицы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Храм Покрова на Нерли, Храм Василия Блаженного.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мульфильм</w:t>
            </w:r>
            <w:proofErr w:type="spellEnd"/>
            <w:r w:rsidRPr="00B45050">
              <w:rPr>
                <w:rFonts w:ascii="Times New Roman" w:hAnsi="Times New Roman"/>
                <w:sz w:val="24"/>
                <w:szCs w:val="24"/>
              </w:rPr>
              <w:t xml:space="preserve"> «Василий Блаженный»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Знакомство с традиционной русской одеждой</w:t>
            </w: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Рисуем костюм, аппликация из ткани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Традиции русского богатырства.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ind w:left="-130" w:firstLine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Смысл богатырства. Доспех и вооружение.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Былины, мультфильмы, художественные образы в живописи и </w:t>
            </w:r>
            <w:r w:rsidRPr="00B45050">
              <w:rPr>
                <w:rFonts w:ascii="Times New Roman" w:hAnsi="Times New Roman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Осенины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праздник урожая и проводы осени. </w:t>
            </w:r>
          </w:p>
        </w:tc>
        <w:tc>
          <w:tcPr>
            <w:tcW w:w="574" w:type="pct"/>
            <w:gridSpan w:val="4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Традиционный праздник, игры, хороводы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471B10">
        <w:tc>
          <w:tcPr>
            <w:tcW w:w="5000" w:type="pct"/>
            <w:gridSpan w:val="12"/>
          </w:tcPr>
          <w:p w:rsidR="00874BCE" w:rsidRPr="00C30694" w:rsidRDefault="00874BCE" w:rsidP="00C30694">
            <w:pPr>
              <w:pStyle w:val="a9"/>
              <w:spacing w:after="0" w:line="240" w:lineRule="auto"/>
              <w:ind w:left="9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2.Праздники зимнего цикла. Рождество (10 часов)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4 ноября - день Казанской иконы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C3069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День народного единства – освобождение Москвы от поляков. Смутное время. Минин и Пожарский. Захват шведами северо-западных земель.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Ингерманландия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Образ в живописи и кинематографии, «Иван Сусанин», презентация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 ноября –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Дмитровская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родительская суббота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Память воинов погибших на Куликовом поле, учрежденная князем Дмитрием Донским.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Пересвет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Ослябя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«</w:t>
            </w:r>
            <w:proofErr w:type="gram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други</w:t>
            </w:r>
            <w:proofErr w:type="spellEnd"/>
            <w:proofErr w:type="gram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своя» - подвиг служения своему народу и Отчизне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-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Мульфильм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Пересвет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Ослябя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». Андрей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Байкалец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песня «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Дмитровская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суббота»</w:t>
            </w:r>
          </w:p>
        </w:tc>
        <w:tc>
          <w:tcPr>
            <w:tcW w:w="374" w:type="pct"/>
          </w:tcPr>
          <w:p w:rsidR="00874BCE" w:rsidRPr="007E1B15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69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14 ноября – Кузьминки. Мезенская роспись.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Начало зимних посиделок. Прялки. </w:t>
            </w:r>
          </w:p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Приданное. Способы русского ткачества и рукоделия. Символика орнаментов.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Роспись нарисованной прялки, пробуем прясть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30694">
              <w:rPr>
                <w:rFonts w:ascii="Times New Roman" w:hAnsi="Times New Roman"/>
                <w:sz w:val="16"/>
                <w:szCs w:val="16"/>
              </w:rPr>
              <w:t>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декабря – Введение </w:t>
            </w:r>
            <w:proofErr w:type="gram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во</w:t>
            </w:r>
            <w:proofErr w:type="gram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храм Пресвятой Богородицы. Гжель.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9 декабря  - память Георгия Победоносца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Знакомство с керамикой гжели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Житие, предание, «Чудо Георгия о </w:t>
            </w:r>
            <w:proofErr w:type="spellStart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змие</w:t>
            </w:r>
            <w:proofErr w:type="spellEnd"/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Роспись нарисованной посуды.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Презентация, икона, герб Москвы и России, народное песнопение, мультфильм.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30694">
              <w:rPr>
                <w:rFonts w:ascii="Times New Roman" w:hAnsi="Times New Roman"/>
                <w:sz w:val="16"/>
                <w:szCs w:val="16"/>
              </w:rPr>
              <w:t>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13 декабря – память апостола Андрея Первозванного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AA56A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Житие, флаг, орден, герб Санкт-Петербурга.</w:t>
            </w:r>
            <w:r w:rsidR="00AA56AA" w:rsidRPr="00B4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30694">
              <w:rPr>
                <w:rFonts w:ascii="Times New Roman" w:hAnsi="Times New Roman"/>
                <w:sz w:val="16"/>
                <w:szCs w:val="16"/>
              </w:rPr>
              <w:t>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19 декабря – память святителя Николая Чудотворца.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Житие, предание о Санта Клаусе. Покровитель путешественников и моряков.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Презентация.</w:t>
            </w:r>
            <w:r w:rsidRPr="00B45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Сравнить Никольский морской собор и Морской собор в </w:t>
            </w: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Кронштадте</w:t>
            </w:r>
          </w:p>
        </w:tc>
        <w:tc>
          <w:tcPr>
            <w:tcW w:w="374" w:type="pct"/>
          </w:tcPr>
          <w:p w:rsidR="00874BCE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C30694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Жилище. Русская изба и боярские хоромы. Палаты. Терем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Презентация, игровое интерактивное занятие, рисуем избу и деревянные орнаменты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bCs/>
                <w:iCs/>
                <w:sz w:val="24"/>
                <w:szCs w:val="24"/>
              </w:rPr>
              <w:t>Традиционная русская кухня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Знакомство с традиционными русскими продуктами и блюдами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Пословицы и поговорки о хлебе. Возможна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5050">
              <w:rPr>
                <w:rFonts w:ascii="Times New Roman" w:hAnsi="Times New Roman"/>
                <w:sz w:val="24"/>
                <w:szCs w:val="24"/>
              </w:rPr>
              <w:t>густация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От Рождества до Крещения.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AA56AA" w:rsidRDefault="00AA56AA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Традиционное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CE" w:rsidRPr="00AA56AA">
              <w:rPr>
                <w:rFonts w:ascii="Times New Roman" w:hAnsi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471B10">
        <w:tc>
          <w:tcPr>
            <w:tcW w:w="5000" w:type="pct"/>
            <w:gridSpan w:val="12"/>
          </w:tcPr>
          <w:p w:rsidR="00874BCE" w:rsidRPr="00C30694" w:rsidRDefault="00874BCE" w:rsidP="00C3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94">
              <w:rPr>
                <w:rFonts w:ascii="Times New Roman" w:hAnsi="Times New Roman"/>
                <w:b/>
                <w:sz w:val="24"/>
                <w:szCs w:val="24"/>
              </w:rPr>
              <w:t>Раздел 3. Праздники весны. Масленица и Пасха (10 часов).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6 февраля – память блаженной Ксении Петербургской.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Житие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Презентация, фильм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rPr>
          <w:trHeight w:val="1203"/>
        </w:trPr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15 февраля – Сретение Господне.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Коневская</w:t>
            </w:r>
            <w:proofErr w:type="spellEnd"/>
            <w:r w:rsidRPr="00B45050">
              <w:rPr>
                <w:rFonts w:ascii="Times New Roman" w:hAnsi="Times New Roman"/>
                <w:sz w:val="24"/>
                <w:szCs w:val="24"/>
              </w:rPr>
              <w:t xml:space="preserve"> икона Божьей матери. </w:t>
            </w: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Коневский</w:t>
            </w:r>
            <w:proofErr w:type="spellEnd"/>
            <w:r w:rsidRPr="00B45050">
              <w:rPr>
                <w:rFonts w:ascii="Times New Roman" w:hAnsi="Times New Roman"/>
                <w:sz w:val="24"/>
                <w:szCs w:val="24"/>
              </w:rPr>
              <w:t xml:space="preserve"> Рождество-Богородицкий монастырь.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rPr>
          <w:trHeight w:val="659"/>
        </w:trPr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Традиционный праздник проводов зимы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rPr>
          <w:trHeight w:val="1172"/>
        </w:trPr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22 марта – память 40 мучеников </w:t>
            </w:r>
            <w:proofErr w:type="spellStart"/>
            <w:r w:rsidRPr="00B45050">
              <w:rPr>
                <w:rFonts w:ascii="Times New Roman" w:hAnsi="Times New Roman"/>
                <w:sz w:val="24"/>
                <w:szCs w:val="24"/>
              </w:rPr>
              <w:t>Севастийских</w:t>
            </w:r>
            <w:proofErr w:type="spellEnd"/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C30694" w:rsidRDefault="00874BCE" w:rsidP="00C30694">
            <w:pPr>
              <w:pStyle w:val="a9"/>
              <w:spacing w:after="0" w:line="240" w:lineRule="auto"/>
              <w:ind w:left="0" w:hanging="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Житие, день весеннего равноденствия. Сороки.  Жаворонки</w:t>
            </w:r>
            <w:r w:rsidRPr="00B450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Разучиваем веснянки, печем жаворонков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Вход Господень в Иерусалим.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Вербное воскресение.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Украшаем вербу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Великий пост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Нравственные беседы.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7 апреля – Благовещение Пресвятой Богородицы.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Освобождение птиц. Жаворонки.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Стихотворение А.С.Пушкина. Свистульки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Традиции празднования Пасхи </w:t>
            </w:r>
            <w:r w:rsidRPr="00B45050">
              <w:rPr>
                <w:rFonts w:ascii="Times New Roman" w:hAnsi="Times New Roman"/>
                <w:sz w:val="24"/>
                <w:szCs w:val="24"/>
              </w:rPr>
              <w:lastRenderedPageBreak/>
              <w:t>на Руси.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lastRenderedPageBreak/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552" w:type="pct"/>
            <w:gridSpan w:val="2"/>
          </w:tcPr>
          <w:p w:rsidR="00874BCE" w:rsidRPr="00B45050" w:rsidRDefault="00AA56AA" w:rsidP="00AA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AA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AA56AA" w:rsidRPr="00AA56AA">
              <w:rPr>
                <w:rFonts w:ascii="Times New Roman" w:hAnsi="Times New Roman"/>
                <w:sz w:val="24"/>
                <w:szCs w:val="24"/>
              </w:rPr>
              <w:t xml:space="preserve">с использованием интернет </w:t>
            </w:r>
            <w:r w:rsidRPr="00AA56AA">
              <w:rPr>
                <w:rFonts w:ascii="Times New Roman" w:hAnsi="Times New Roman"/>
                <w:sz w:val="24"/>
                <w:szCs w:val="24"/>
              </w:rPr>
              <w:t>в храм</w:t>
            </w:r>
            <w:r w:rsidRPr="00AA56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56AA">
              <w:rPr>
                <w:rFonts w:ascii="Times New Roman" w:hAnsi="Times New Roman"/>
                <w:sz w:val="24"/>
                <w:szCs w:val="24"/>
              </w:rPr>
              <w:t xml:space="preserve"> Свято-Троицкий собор г</w:t>
            </w:r>
            <w:proofErr w:type="gramStart"/>
            <w:r w:rsidRPr="00AA56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A56AA">
              <w:rPr>
                <w:rFonts w:ascii="Times New Roman" w:hAnsi="Times New Roman"/>
                <w:sz w:val="24"/>
                <w:szCs w:val="24"/>
              </w:rPr>
              <w:t>олпино</w:t>
            </w:r>
            <w:r w:rsidRPr="00B450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4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5050">
              <w:rPr>
                <w:rFonts w:ascii="Times New Roman" w:hAnsi="Times New Roman"/>
                <w:sz w:val="24"/>
                <w:szCs w:val="24"/>
              </w:rPr>
              <w:t>Мастер–класс</w:t>
            </w:r>
            <w:proofErr w:type="gramEnd"/>
            <w:r w:rsidRPr="00B45050">
              <w:rPr>
                <w:rFonts w:ascii="Times New Roman" w:hAnsi="Times New Roman"/>
                <w:sz w:val="24"/>
                <w:szCs w:val="24"/>
              </w:rPr>
              <w:t xml:space="preserve"> по звонам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Городецкая роспись  </w:t>
            </w: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Роспись нарисованных досок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471B10">
        <w:tc>
          <w:tcPr>
            <w:tcW w:w="5000" w:type="pct"/>
            <w:gridSpan w:val="12"/>
          </w:tcPr>
          <w:p w:rsidR="00874BCE" w:rsidRPr="00C30694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BCE" w:rsidRPr="00C30694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94">
              <w:rPr>
                <w:rFonts w:ascii="Times New Roman" w:hAnsi="Times New Roman"/>
                <w:b/>
                <w:sz w:val="24"/>
                <w:szCs w:val="24"/>
              </w:rPr>
              <w:t>Раздел 4. Праздники лета.  От Троицы до Успения (4 часа).</w:t>
            </w:r>
          </w:p>
          <w:p w:rsidR="00874BCE" w:rsidRPr="00C30694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6 мая – память Георгия Победоносца.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Праздник пастухов и первого выгона скотины в поле.</w:t>
            </w: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Презентация, возможна экскурсия по местам памяти и боевой славы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22 мая – Никола летний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Троицкий собор </w:t>
            </w:r>
            <w:proofErr w:type="gramStart"/>
            <w:r w:rsidRPr="00B450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45050">
              <w:rPr>
                <w:rFonts w:ascii="Times New Roman" w:hAnsi="Times New Roman"/>
                <w:sz w:val="24"/>
                <w:szCs w:val="24"/>
              </w:rPr>
              <w:t>. Колпино. Чудотворная икона Николая Чудотворца – покровителя города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B442DE">
        <w:tc>
          <w:tcPr>
            <w:tcW w:w="396" w:type="pct"/>
          </w:tcPr>
          <w:p w:rsidR="00874BCE" w:rsidRPr="007E1B15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1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456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Вознесение Господне. Троица. День Святого Духа</w:t>
            </w:r>
          </w:p>
        </w:tc>
        <w:tc>
          <w:tcPr>
            <w:tcW w:w="552" w:type="pct"/>
            <w:gridSpan w:val="2"/>
          </w:tcPr>
          <w:p w:rsidR="00874BCE" w:rsidRPr="00B45050" w:rsidRDefault="00874BCE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 xml:space="preserve">«Зелёные Святки»: разделение зимы и лета. Духов день — именины Земли, поилицы и кормилицы. </w:t>
            </w:r>
          </w:p>
          <w:p w:rsidR="00874BCE" w:rsidRPr="00B45050" w:rsidRDefault="00874BCE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874BCE" w:rsidRPr="00B45050" w:rsidRDefault="00874BCE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50">
              <w:rPr>
                <w:rFonts w:ascii="Times New Roman" w:hAnsi="Times New Roman"/>
                <w:sz w:val="24"/>
                <w:szCs w:val="24"/>
              </w:rPr>
              <w:t>Подведение итогов Выставка работ</w:t>
            </w:r>
          </w:p>
        </w:tc>
        <w:tc>
          <w:tcPr>
            <w:tcW w:w="374" w:type="pct"/>
          </w:tcPr>
          <w:p w:rsidR="00874BCE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AA56AA" w:rsidRPr="007E1B15" w:rsidTr="00B442DE">
        <w:tc>
          <w:tcPr>
            <w:tcW w:w="396" w:type="pct"/>
          </w:tcPr>
          <w:p w:rsidR="00AA56AA" w:rsidRPr="007E1B15" w:rsidRDefault="00AA56AA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56" w:type="pct"/>
            <w:gridSpan w:val="2"/>
          </w:tcPr>
          <w:p w:rsidR="00AA56AA" w:rsidRPr="00B45050" w:rsidRDefault="00AA56AA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52" w:type="pct"/>
            <w:gridSpan w:val="2"/>
          </w:tcPr>
          <w:p w:rsidR="00AA56AA" w:rsidRPr="00B45050" w:rsidRDefault="00AA56AA" w:rsidP="007E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gridSpan w:val="3"/>
          </w:tcPr>
          <w:p w:rsidR="00AA56AA" w:rsidRPr="00B45050" w:rsidRDefault="00AA56AA" w:rsidP="007E1B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AA56AA" w:rsidRPr="00AA56AA" w:rsidRDefault="00AA56AA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A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 и фольклорный праздник</w:t>
            </w:r>
            <w:r w:rsidRPr="00AA56AA">
              <w:rPr>
                <w:rFonts w:ascii="Times New Roman" w:hAnsi="Times New Roman"/>
                <w:sz w:val="24"/>
                <w:szCs w:val="24"/>
              </w:rPr>
              <w:t xml:space="preserve"> по изученным разделам.</w:t>
            </w:r>
          </w:p>
        </w:tc>
        <w:tc>
          <w:tcPr>
            <w:tcW w:w="374" w:type="pct"/>
          </w:tcPr>
          <w:p w:rsidR="00AA56AA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30694" w:rsidRPr="00C30694" w:rsidRDefault="00C30694" w:rsidP="007E1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9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</w:tr>
      <w:tr w:rsidR="00874BCE" w:rsidRPr="007E1B15" w:rsidTr="00C30694">
        <w:tblPrEx>
          <w:tblLook w:val="0000"/>
        </w:tblPrEx>
        <w:trPr>
          <w:trHeight w:val="226"/>
        </w:trPr>
        <w:tc>
          <w:tcPr>
            <w:tcW w:w="1852" w:type="pct"/>
            <w:gridSpan w:val="3"/>
          </w:tcPr>
          <w:p w:rsidR="00874BCE" w:rsidRPr="005D4F48" w:rsidRDefault="00874BCE" w:rsidP="00AA56AA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F4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48" w:type="pct"/>
            <w:gridSpan w:val="9"/>
          </w:tcPr>
          <w:p w:rsidR="00874BCE" w:rsidRPr="00AA56AA" w:rsidRDefault="00AA56AA" w:rsidP="00AA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874BCE" w:rsidRPr="006F5418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1B596F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</w:tbl>
    <w:p w:rsidR="00AA56AA" w:rsidRPr="00EF0D90" w:rsidRDefault="00AA56AA" w:rsidP="00AA56A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F0D90">
        <w:rPr>
          <w:rFonts w:ascii="Times New Roman" w:hAnsi="Times New Roman"/>
          <w:b/>
          <w:sz w:val="28"/>
          <w:szCs w:val="28"/>
        </w:rPr>
        <w:t>Материально – техническое обеспечение курса.</w:t>
      </w:r>
    </w:p>
    <w:p w:rsidR="00EF0D90" w:rsidRPr="00EF0D90" w:rsidRDefault="00EF0D90" w:rsidP="00EF0D90">
      <w:pPr>
        <w:pStyle w:val="a9"/>
        <w:widowControl w:val="0"/>
        <w:tabs>
          <w:tab w:val="num" w:pos="64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0D90">
        <w:rPr>
          <w:rFonts w:ascii="Times New Roman" w:hAnsi="Times New Roman"/>
          <w:b/>
          <w:sz w:val="28"/>
          <w:szCs w:val="28"/>
          <w:lang w:eastAsia="ru-RU"/>
        </w:rPr>
        <w:t>Дидактический материал:</w:t>
      </w:r>
    </w:p>
    <w:p w:rsidR="00EF0D90" w:rsidRPr="00EF0D90" w:rsidRDefault="00EF0D90" w:rsidP="00EF0D90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D90">
        <w:rPr>
          <w:rFonts w:ascii="Times New Roman" w:hAnsi="Times New Roman"/>
          <w:sz w:val="24"/>
          <w:szCs w:val="24"/>
          <w:lang w:eastAsia="ru-RU"/>
        </w:rPr>
        <w:t xml:space="preserve">серия презентаций: «Как жили на Руси»; «Художественные промыслы России»; «Православные праздники»; «Русские народные </w:t>
      </w:r>
      <w:r w:rsidRPr="00EF0D9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праздники»; «Святые покровители Петербурга», «Особенности русского народного костюма», «Деревянное зодчество», «Символика русских орнаментов». Мультфильмы из серии «Гора самоцветов», «Лебеди </w:t>
      </w:r>
      <w:proofErr w:type="spellStart"/>
      <w:r w:rsidRPr="00EF0D90">
        <w:rPr>
          <w:rFonts w:ascii="Times New Roman" w:hAnsi="Times New Roman"/>
          <w:sz w:val="24"/>
          <w:szCs w:val="24"/>
          <w:lang w:eastAsia="ru-RU"/>
        </w:rPr>
        <w:t>Непрядвы</w:t>
      </w:r>
      <w:proofErr w:type="spellEnd"/>
      <w:r w:rsidRPr="00EF0D90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EF0D90">
        <w:rPr>
          <w:rFonts w:ascii="Times New Roman" w:hAnsi="Times New Roman"/>
          <w:sz w:val="24"/>
          <w:szCs w:val="24"/>
          <w:lang w:eastAsia="ru-RU"/>
        </w:rPr>
        <w:t>Пересвет</w:t>
      </w:r>
      <w:proofErr w:type="spellEnd"/>
      <w:r w:rsidRPr="00EF0D9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F0D90">
        <w:rPr>
          <w:rFonts w:ascii="Times New Roman" w:hAnsi="Times New Roman"/>
          <w:sz w:val="24"/>
          <w:szCs w:val="24"/>
          <w:lang w:eastAsia="ru-RU"/>
        </w:rPr>
        <w:t>Ослябя</w:t>
      </w:r>
      <w:proofErr w:type="spellEnd"/>
      <w:r w:rsidRPr="00EF0D90">
        <w:rPr>
          <w:rFonts w:ascii="Times New Roman" w:hAnsi="Times New Roman"/>
          <w:sz w:val="24"/>
          <w:szCs w:val="24"/>
          <w:lang w:eastAsia="ru-RU"/>
        </w:rPr>
        <w:t xml:space="preserve">», «Мой крест», «Детство </w:t>
      </w:r>
      <w:proofErr w:type="spellStart"/>
      <w:r w:rsidRPr="00EF0D90">
        <w:rPr>
          <w:rFonts w:ascii="Times New Roman" w:hAnsi="Times New Roman"/>
          <w:sz w:val="24"/>
          <w:szCs w:val="24"/>
          <w:lang w:eastAsia="ru-RU"/>
        </w:rPr>
        <w:t>Ратибора</w:t>
      </w:r>
      <w:proofErr w:type="spellEnd"/>
      <w:r w:rsidRPr="00EF0D90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EF0D90">
        <w:rPr>
          <w:rFonts w:ascii="Times New Roman" w:hAnsi="Times New Roman"/>
          <w:sz w:val="24"/>
          <w:szCs w:val="24"/>
          <w:lang w:eastAsia="ru-RU"/>
        </w:rPr>
        <w:t>Путеводительница</w:t>
      </w:r>
      <w:proofErr w:type="spellEnd"/>
      <w:r w:rsidRPr="00EF0D90">
        <w:rPr>
          <w:rFonts w:ascii="Times New Roman" w:hAnsi="Times New Roman"/>
          <w:sz w:val="24"/>
          <w:szCs w:val="24"/>
          <w:lang w:eastAsia="ru-RU"/>
        </w:rPr>
        <w:t>», «Окно».</w:t>
      </w:r>
    </w:p>
    <w:p w:rsidR="00AA56AA" w:rsidRPr="0029245A" w:rsidRDefault="00AA56AA" w:rsidP="00EF0D90">
      <w:pPr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</w:rPr>
      </w:pPr>
      <w:r w:rsidRPr="0029245A">
        <w:rPr>
          <w:rFonts w:ascii="Times New Roman" w:hAnsi="Times New Roman"/>
        </w:rPr>
        <w:t>Отрывки из источников, художественных произведений, статьи СМИ</w:t>
      </w:r>
    </w:p>
    <w:p w:rsidR="00AA56AA" w:rsidRPr="0029245A" w:rsidRDefault="00AA56AA" w:rsidP="00EF0D90">
      <w:pPr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</w:rPr>
      </w:pPr>
      <w:r w:rsidRPr="0029245A">
        <w:rPr>
          <w:rFonts w:ascii="Times New Roman" w:hAnsi="Times New Roman"/>
        </w:rPr>
        <w:t>Обучающие тестовые задания</w:t>
      </w:r>
    </w:p>
    <w:p w:rsidR="00AA56AA" w:rsidRPr="0029245A" w:rsidRDefault="00AA56AA" w:rsidP="00EF0D90">
      <w:pPr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</w:rPr>
      </w:pPr>
      <w:r w:rsidRPr="0029245A">
        <w:rPr>
          <w:rFonts w:ascii="Times New Roman" w:hAnsi="Times New Roman"/>
        </w:rPr>
        <w:t>Индивидуальные карточки</w:t>
      </w:r>
    </w:p>
    <w:p w:rsidR="00AA56AA" w:rsidRPr="00EF0D90" w:rsidRDefault="00AA56AA" w:rsidP="00EF0D90">
      <w:pPr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</w:rPr>
      </w:pPr>
      <w:r w:rsidRPr="0029245A">
        <w:rPr>
          <w:rFonts w:ascii="Times New Roman" w:hAnsi="Times New Roman"/>
        </w:rPr>
        <w:t xml:space="preserve">Познавательные, проблемные задания </w:t>
      </w:r>
    </w:p>
    <w:p w:rsidR="005D52F4" w:rsidRPr="005D52F4" w:rsidRDefault="00EF0D90" w:rsidP="005D52F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52F4">
        <w:rPr>
          <w:rFonts w:ascii="Times New Roman" w:hAnsi="Times New Roman"/>
          <w:b/>
          <w:sz w:val="28"/>
          <w:szCs w:val="28"/>
          <w:lang w:eastAsia="ru-RU"/>
        </w:rPr>
        <w:t>Техническое оснащение</w:t>
      </w:r>
    </w:p>
    <w:p w:rsidR="00AA56AA" w:rsidRPr="005D52F4" w:rsidRDefault="00EF0D90" w:rsidP="005D52F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Royal Times New Roman" w:hAnsi="Royal Times New Roman" w:cs="Calibri"/>
          <w:bCs/>
          <w:iCs/>
          <w:sz w:val="24"/>
          <w:szCs w:val="24"/>
          <w:lang w:eastAsia="ru-RU"/>
        </w:rPr>
      </w:pPr>
      <w:r w:rsidRPr="005D52F4">
        <w:rPr>
          <w:rFonts w:ascii="Times New Roman" w:hAnsi="Times New Roman"/>
          <w:sz w:val="24"/>
          <w:szCs w:val="24"/>
          <w:lang w:eastAsia="ru-RU"/>
        </w:rPr>
        <w:t>учебных занятий: видео- и ауди</w:t>
      </w:r>
      <w:proofErr w:type="gramStart"/>
      <w:r w:rsidRPr="005D52F4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5D52F4">
        <w:rPr>
          <w:rFonts w:ascii="Times New Roman" w:hAnsi="Times New Roman"/>
          <w:sz w:val="24"/>
          <w:szCs w:val="24"/>
          <w:lang w:eastAsia="ru-RU"/>
        </w:rPr>
        <w:t xml:space="preserve"> техника:  проектор,  интерактивная доска, компьютеры и текстовый редактор. Акварель, гуашь, цветная бумага, пластилин,  природный материал.</w:t>
      </w:r>
      <w:r w:rsidRPr="005D52F4">
        <w:rPr>
          <w:rFonts w:ascii="Royal Times New Roman" w:hAnsi="Royal Times New Roman" w:cs="Calibri"/>
          <w:bCs/>
          <w:iCs/>
          <w:sz w:val="24"/>
          <w:szCs w:val="24"/>
          <w:lang w:eastAsia="ru-RU"/>
        </w:rPr>
        <w:t xml:space="preserve"> Музыка и музыкальные клипы, мультфильмы.</w:t>
      </w:r>
    </w:p>
    <w:p w:rsidR="00AA56AA" w:rsidRPr="0029245A" w:rsidRDefault="00AA56AA" w:rsidP="00AA56A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9245A">
        <w:rPr>
          <w:rFonts w:ascii="Times New Roman" w:hAnsi="Times New Roman"/>
          <w:b/>
          <w:sz w:val="28"/>
          <w:szCs w:val="28"/>
        </w:rPr>
        <w:t>Тесты:</w:t>
      </w:r>
    </w:p>
    <w:p w:rsidR="00AA56AA" w:rsidRPr="004E0B22" w:rsidRDefault="00AA56AA" w:rsidP="004E0B22">
      <w:pPr>
        <w:pStyle w:val="a9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4E0B22">
        <w:rPr>
          <w:rFonts w:ascii="Times New Roman" w:hAnsi="Times New Roman"/>
          <w:sz w:val="24"/>
          <w:szCs w:val="24"/>
        </w:rPr>
        <w:t>Обучающие тесты на электронных носителях (презентации)</w:t>
      </w:r>
    </w:p>
    <w:p w:rsidR="00AA56AA" w:rsidRPr="004E0B22" w:rsidRDefault="00AA56AA" w:rsidP="004E0B2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E0B22">
        <w:rPr>
          <w:rFonts w:ascii="Times New Roman" w:hAnsi="Times New Roman"/>
          <w:b/>
          <w:sz w:val="28"/>
          <w:szCs w:val="28"/>
        </w:rPr>
        <w:t>Оборудование:</w:t>
      </w:r>
    </w:p>
    <w:p w:rsidR="00AA56AA" w:rsidRPr="004E0B22" w:rsidRDefault="00AA56AA" w:rsidP="004E0B2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sz w:val="24"/>
          <w:szCs w:val="24"/>
        </w:rPr>
        <w:t>Компьютер</w:t>
      </w:r>
    </w:p>
    <w:p w:rsidR="00AA56AA" w:rsidRPr="004E0B22" w:rsidRDefault="00AA56AA" w:rsidP="004E0B2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E0B2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E0B22">
        <w:rPr>
          <w:rFonts w:ascii="Times New Roman" w:hAnsi="Times New Roman"/>
          <w:sz w:val="24"/>
          <w:szCs w:val="24"/>
        </w:rPr>
        <w:t xml:space="preserve"> проектор</w:t>
      </w:r>
    </w:p>
    <w:p w:rsidR="00AA56AA" w:rsidRPr="004E0B22" w:rsidRDefault="004E0B22" w:rsidP="004E0B2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sz w:val="24"/>
          <w:szCs w:val="24"/>
        </w:rPr>
        <w:t>Презентации по темам занятий</w:t>
      </w:r>
    </w:p>
    <w:p w:rsidR="00AA56AA" w:rsidRPr="004E0B22" w:rsidRDefault="00AA56AA" w:rsidP="004E0B2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sz w:val="24"/>
          <w:szCs w:val="24"/>
        </w:rPr>
        <w:t>Закон об образовании РФ</w:t>
      </w:r>
    </w:p>
    <w:p w:rsidR="00AA56AA" w:rsidRPr="004E0B22" w:rsidRDefault="00AA56AA" w:rsidP="004E0B2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sz w:val="24"/>
          <w:szCs w:val="24"/>
        </w:rPr>
        <w:t>Интернет</w:t>
      </w:r>
    </w:p>
    <w:p w:rsidR="00AA56AA" w:rsidRPr="004E0B22" w:rsidRDefault="00AA56AA" w:rsidP="004E0B2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sz w:val="24"/>
          <w:szCs w:val="24"/>
        </w:rPr>
        <w:t>Дидактический раздаточный материал</w:t>
      </w:r>
    </w:p>
    <w:p w:rsidR="004E0B22" w:rsidRPr="004E0B22" w:rsidRDefault="004E0B22" w:rsidP="004E0B2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E0B22">
        <w:rPr>
          <w:rFonts w:ascii="Times New Roman" w:hAnsi="Times New Roman"/>
          <w:b/>
          <w:sz w:val="28"/>
          <w:szCs w:val="28"/>
        </w:rPr>
        <w:t xml:space="preserve">Список дополнительной литературы для </w:t>
      </w:r>
      <w:proofErr w:type="gramStart"/>
      <w:r w:rsidRPr="004E0B2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E0B22">
        <w:rPr>
          <w:rFonts w:ascii="Times New Roman" w:hAnsi="Times New Roman"/>
          <w:b/>
          <w:sz w:val="28"/>
          <w:szCs w:val="28"/>
        </w:rPr>
        <w:t>:</w:t>
      </w:r>
    </w:p>
    <w:p w:rsidR="00874BCE" w:rsidRPr="004E0B22" w:rsidRDefault="00874BCE" w:rsidP="004E0B2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B22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4E0B22">
        <w:rPr>
          <w:rFonts w:ascii="Times New Roman" w:hAnsi="Times New Roman"/>
          <w:b/>
          <w:bCs/>
          <w:sz w:val="24"/>
          <w:szCs w:val="24"/>
        </w:rPr>
        <w:t>Ботова</w:t>
      </w:r>
      <w:proofErr w:type="spellEnd"/>
      <w:r w:rsidRPr="004E0B22">
        <w:rPr>
          <w:rFonts w:ascii="Times New Roman" w:hAnsi="Times New Roman"/>
          <w:b/>
          <w:bCs/>
          <w:sz w:val="24"/>
          <w:szCs w:val="24"/>
        </w:rPr>
        <w:t xml:space="preserve"> С.И., Приставкина Т.А.,</w:t>
      </w:r>
      <w:r w:rsidRPr="004E0B22">
        <w:rPr>
          <w:rFonts w:ascii="Times New Roman" w:hAnsi="Times New Roman"/>
          <w:b/>
          <w:sz w:val="24"/>
          <w:szCs w:val="24"/>
        </w:rPr>
        <w:t xml:space="preserve"> </w:t>
      </w:r>
      <w:r w:rsidRPr="004E0B22">
        <w:rPr>
          <w:rFonts w:ascii="Times New Roman" w:hAnsi="Times New Roman"/>
          <w:b/>
          <w:bCs/>
          <w:sz w:val="24"/>
          <w:szCs w:val="24"/>
        </w:rPr>
        <w:t>Рябчиков А.В.</w:t>
      </w:r>
      <w:r w:rsidRPr="004E0B22">
        <w:rPr>
          <w:rFonts w:ascii="Times New Roman" w:hAnsi="Times New Roman"/>
          <w:sz w:val="24"/>
          <w:szCs w:val="24"/>
        </w:rPr>
        <w:t xml:space="preserve"> Рукотворная краса земли Белгородской: учебное пособие. В 2-х ч. / С.И. </w:t>
      </w:r>
      <w:proofErr w:type="spellStart"/>
      <w:r w:rsidRPr="004E0B22">
        <w:rPr>
          <w:rFonts w:ascii="Times New Roman" w:hAnsi="Times New Roman"/>
          <w:bCs/>
          <w:sz w:val="24"/>
          <w:szCs w:val="24"/>
        </w:rPr>
        <w:t>Ботова</w:t>
      </w:r>
      <w:proofErr w:type="spellEnd"/>
      <w:r w:rsidRPr="004E0B22">
        <w:rPr>
          <w:rFonts w:ascii="Times New Roman" w:hAnsi="Times New Roman"/>
          <w:bCs/>
          <w:sz w:val="24"/>
          <w:szCs w:val="24"/>
        </w:rPr>
        <w:t>, Т.А. Приставкина Т.А.,</w:t>
      </w:r>
      <w:r w:rsidRPr="004E0B22">
        <w:rPr>
          <w:rFonts w:ascii="Times New Roman" w:hAnsi="Times New Roman"/>
          <w:sz w:val="24"/>
          <w:szCs w:val="24"/>
        </w:rPr>
        <w:t xml:space="preserve"> А.В. </w:t>
      </w:r>
      <w:r w:rsidRPr="004E0B22">
        <w:rPr>
          <w:rFonts w:ascii="Times New Roman" w:hAnsi="Times New Roman"/>
          <w:bCs/>
          <w:sz w:val="24"/>
          <w:szCs w:val="24"/>
        </w:rPr>
        <w:t xml:space="preserve">Рябчиков. </w:t>
      </w:r>
      <w:r w:rsidRPr="004E0B22">
        <w:rPr>
          <w:rFonts w:ascii="Times New Roman" w:hAnsi="Times New Roman"/>
          <w:sz w:val="24"/>
          <w:szCs w:val="24"/>
        </w:rPr>
        <w:t xml:space="preserve">- Белгород, 2000. </w:t>
      </w:r>
    </w:p>
    <w:p w:rsidR="00874BCE" w:rsidRPr="004E0B22" w:rsidRDefault="00874BCE" w:rsidP="004E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b/>
          <w:bCs/>
          <w:sz w:val="24"/>
          <w:szCs w:val="24"/>
        </w:rPr>
        <w:t>2. Волшебный мир народного творчества</w:t>
      </w:r>
      <w:r w:rsidRPr="004E0B22">
        <w:rPr>
          <w:rFonts w:ascii="Times New Roman" w:hAnsi="Times New Roman"/>
          <w:sz w:val="24"/>
          <w:szCs w:val="24"/>
        </w:rPr>
        <w:t xml:space="preserve">: Учебное пособие для подготовки детей к школе. В 2 ч. Ч. 2 / Т.Я. </w:t>
      </w:r>
      <w:proofErr w:type="spellStart"/>
      <w:r w:rsidRPr="004E0B22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4E0B22">
        <w:rPr>
          <w:rFonts w:ascii="Times New Roman" w:hAnsi="Times New Roman"/>
          <w:sz w:val="24"/>
          <w:szCs w:val="24"/>
        </w:rPr>
        <w:t xml:space="preserve">, Л.В. Ершова, Н.Р. Макарова и др. - М.: Просвещение, 2008. - 72 </w:t>
      </w:r>
      <w:proofErr w:type="gramStart"/>
      <w:r w:rsidRPr="004E0B22">
        <w:rPr>
          <w:rFonts w:ascii="Times New Roman" w:hAnsi="Times New Roman"/>
          <w:sz w:val="24"/>
          <w:szCs w:val="24"/>
        </w:rPr>
        <w:t>с</w:t>
      </w:r>
      <w:proofErr w:type="gramEnd"/>
      <w:r w:rsidRPr="004E0B22">
        <w:rPr>
          <w:rFonts w:ascii="Times New Roman" w:hAnsi="Times New Roman"/>
          <w:sz w:val="24"/>
          <w:szCs w:val="24"/>
        </w:rPr>
        <w:t>..</w:t>
      </w:r>
    </w:p>
    <w:p w:rsidR="00874BCE" w:rsidRPr="004E0B22" w:rsidRDefault="00874BCE" w:rsidP="004E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4E0B22">
        <w:rPr>
          <w:rFonts w:ascii="Times New Roman" w:hAnsi="Times New Roman"/>
          <w:b/>
          <w:bCs/>
          <w:sz w:val="24"/>
          <w:szCs w:val="24"/>
          <w:lang w:eastAsia="ru-RU"/>
        </w:rPr>
        <w:t>Жемчугова</w:t>
      </w:r>
      <w:proofErr w:type="spellEnd"/>
      <w:r w:rsidRPr="004E0B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П.П. </w:t>
      </w:r>
      <w:r w:rsidRPr="004E0B22">
        <w:rPr>
          <w:rFonts w:ascii="Times New Roman" w:hAnsi="Times New Roman"/>
          <w:sz w:val="24"/>
          <w:szCs w:val="24"/>
          <w:lang w:eastAsia="ru-RU"/>
        </w:rPr>
        <w:t>   Изобразительное искусство. - СПб</w:t>
      </w:r>
      <w:proofErr w:type="gramStart"/>
      <w:r w:rsidRPr="004E0B22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4E0B22">
        <w:rPr>
          <w:rFonts w:ascii="Times New Roman" w:hAnsi="Times New Roman"/>
          <w:sz w:val="24"/>
          <w:szCs w:val="24"/>
          <w:lang w:eastAsia="ru-RU"/>
        </w:rPr>
        <w:t>Изд. дом "Литера", 2006. - 128 с.: ил. - (Иллюстрированный словарик школьника).</w:t>
      </w:r>
    </w:p>
    <w:p w:rsidR="00874BCE" w:rsidRPr="004E0B22" w:rsidRDefault="00874BCE" w:rsidP="004E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b/>
          <w:bCs/>
          <w:sz w:val="24"/>
          <w:szCs w:val="24"/>
        </w:rPr>
        <w:t>4. Жиров М.С</w:t>
      </w:r>
      <w:r w:rsidRPr="004E0B22">
        <w:rPr>
          <w:rFonts w:ascii="Times New Roman" w:hAnsi="Times New Roman"/>
          <w:sz w:val="24"/>
          <w:szCs w:val="24"/>
        </w:rPr>
        <w:t xml:space="preserve">. Народная художественная культура </w:t>
      </w:r>
      <w:proofErr w:type="spellStart"/>
      <w:r w:rsidRPr="004E0B22">
        <w:rPr>
          <w:rFonts w:ascii="Times New Roman" w:hAnsi="Times New Roman"/>
          <w:sz w:val="24"/>
          <w:szCs w:val="24"/>
        </w:rPr>
        <w:t>Белгородчины</w:t>
      </w:r>
      <w:proofErr w:type="spellEnd"/>
      <w:r w:rsidRPr="004E0B22">
        <w:rPr>
          <w:rFonts w:ascii="Times New Roman" w:hAnsi="Times New Roman"/>
          <w:sz w:val="24"/>
          <w:szCs w:val="24"/>
        </w:rPr>
        <w:t>: учебное пособие / М.С. Жиров. - Белгород, 2000.</w:t>
      </w:r>
    </w:p>
    <w:p w:rsidR="00874BCE" w:rsidRPr="004E0B22" w:rsidRDefault="00874BCE" w:rsidP="004E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b/>
          <w:sz w:val="24"/>
          <w:szCs w:val="24"/>
        </w:rPr>
        <w:t>5. Зотова И.П.</w:t>
      </w:r>
      <w:r w:rsidRPr="004E0B22">
        <w:rPr>
          <w:rFonts w:ascii="Times New Roman" w:hAnsi="Times New Roman"/>
          <w:sz w:val="24"/>
          <w:szCs w:val="24"/>
        </w:rPr>
        <w:t xml:space="preserve"> Белгородский народный костюм / И.П. Зотова. - Белгород: Истоки, 2005.; Наследие Белогорья / </w:t>
      </w:r>
      <w:proofErr w:type="spellStart"/>
      <w:r w:rsidRPr="004E0B22">
        <w:rPr>
          <w:rFonts w:ascii="Times New Roman" w:hAnsi="Times New Roman"/>
          <w:sz w:val="24"/>
          <w:szCs w:val="24"/>
        </w:rPr>
        <w:t>Редкол</w:t>
      </w:r>
      <w:proofErr w:type="spellEnd"/>
      <w:r w:rsidRPr="004E0B22">
        <w:rPr>
          <w:rFonts w:ascii="Times New Roman" w:hAnsi="Times New Roman"/>
          <w:sz w:val="24"/>
          <w:szCs w:val="24"/>
        </w:rPr>
        <w:t>. В.В. Романенко, Т.В. Васильева и др. Упр. культ. Бел</w:t>
      </w:r>
      <w:proofErr w:type="gramStart"/>
      <w:r w:rsidRPr="004E0B22">
        <w:rPr>
          <w:rFonts w:ascii="Times New Roman" w:hAnsi="Times New Roman"/>
          <w:sz w:val="24"/>
          <w:szCs w:val="24"/>
        </w:rPr>
        <w:t>.</w:t>
      </w:r>
      <w:proofErr w:type="gramEnd"/>
      <w:r w:rsidRPr="004E0B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B22">
        <w:rPr>
          <w:rFonts w:ascii="Times New Roman" w:hAnsi="Times New Roman"/>
          <w:sz w:val="24"/>
          <w:szCs w:val="24"/>
        </w:rPr>
        <w:t>о</w:t>
      </w:r>
      <w:proofErr w:type="gramEnd"/>
      <w:r w:rsidRPr="004E0B22">
        <w:rPr>
          <w:rFonts w:ascii="Times New Roman" w:hAnsi="Times New Roman"/>
          <w:sz w:val="24"/>
          <w:szCs w:val="24"/>
        </w:rPr>
        <w:t xml:space="preserve">бл. – Белгород, 2006. - 172 с.; </w:t>
      </w:r>
    </w:p>
    <w:p w:rsidR="00874BCE" w:rsidRPr="004E0B22" w:rsidRDefault="00874BCE" w:rsidP="004E0B2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0B22">
        <w:rPr>
          <w:rFonts w:ascii="Times New Roman" w:hAnsi="Times New Roman"/>
          <w:b/>
          <w:bCs/>
          <w:sz w:val="24"/>
          <w:szCs w:val="24"/>
        </w:rPr>
        <w:lastRenderedPageBreak/>
        <w:t xml:space="preserve">6.Сборники методических материалов. </w:t>
      </w:r>
      <w:r w:rsidRPr="004E0B22">
        <w:rPr>
          <w:rFonts w:ascii="Times New Roman" w:hAnsi="Times New Roman"/>
          <w:bCs/>
          <w:sz w:val="24"/>
          <w:szCs w:val="24"/>
        </w:rPr>
        <w:t xml:space="preserve">Фольклорно-этнографический коллектив «Домострой», </w:t>
      </w:r>
      <w:proofErr w:type="spellStart"/>
      <w:r w:rsidRPr="004E0B22">
        <w:rPr>
          <w:rFonts w:ascii="Times New Roman" w:hAnsi="Times New Roman"/>
          <w:bCs/>
          <w:sz w:val="24"/>
          <w:szCs w:val="24"/>
        </w:rPr>
        <w:t>Пропповский</w:t>
      </w:r>
      <w:proofErr w:type="spellEnd"/>
      <w:r w:rsidRPr="004E0B22">
        <w:rPr>
          <w:rFonts w:ascii="Times New Roman" w:hAnsi="Times New Roman"/>
          <w:bCs/>
          <w:sz w:val="24"/>
          <w:szCs w:val="24"/>
        </w:rPr>
        <w:t xml:space="preserve"> центр: Гуманитарные исследования в области традиционной культуры, СПб.</w:t>
      </w:r>
      <w:r w:rsidRPr="004E0B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4BCE" w:rsidRDefault="00874BCE" w:rsidP="004E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B22">
        <w:rPr>
          <w:rFonts w:ascii="Times New Roman" w:hAnsi="Times New Roman"/>
          <w:b/>
          <w:bCs/>
          <w:sz w:val="24"/>
          <w:szCs w:val="24"/>
        </w:rPr>
        <w:t>7.Сокольникова Н.М.</w:t>
      </w:r>
      <w:r w:rsidRPr="004E0B22">
        <w:rPr>
          <w:rFonts w:ascii="Times New Roman" w:hAnsi="Times New Roman"/>
          <w:sz w:val="24"/>
          <w:szCs w:val="24"/>
        </w:rPr>
        <w:t xml:space="preserve">   Изобразительное искусство и методика его преподавания в начальной школе. Рисунок. Живопись. Народное искусство. Декоративное искусство. Дизайн: Учебное пособие для студентов высших педагогических учебных заведений. - 4-е изд., стер. - М.: Издательский центр "Академия", 2008. - 368 </w:t>
      </w:r>
      <w:proofErr w:type="gramStart"/>
      <w:r w:rsidRPr="004E0B22">
        <w:rPr>
          <w:rFonts w:ascii="Times New Roman" w:hAnsi="Times New Roman"/>
          <w:sz w:val="24"/>
          <w:szCs w:val="24"/>
        </w:rPr>
        <w:t>с</w:t>
      </w:r>
      <w:proofErr w:type="gramEnd"/>
      <w:r w:rsidRPr="004E0B22">
        <w:rPr>
          <w:rFonts w:ascii="Times New Roman" w:hAnsi="Times New Roman"/>
          <w:sz w:val="24"/>
          <w:szCs w:val="24"/>
        </w:rPr>
        <w:t>.</w:t>
      </w:r>
    </w:p>
    <w:p w:rsidR="004E0B22" w:rsidRPr="004E0B22" w:rsidRDefault="004E0B22" w:rsidP="004E0B22">
      <w:pPr>
        <w:pStyle w:val="a9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B22">
        <w:rPr>
          <w:rFonts w:ascii="Times New Roman" w:hAnsi="Times New Roman"/>
          <w:b/>
          <w:sz w:val="28"/>
          <w:szCs w:val="28"/>
        </w:rPr>
        <w:t>Образовательные сайты:</w:t>
      </w:r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9245A">
        <w:rPr>
          <w:rFonts w:ascii="Times New Roman" w:hAnsi="Times New Roman"/>
        </w:rPr>
        <w:t xml:space="preserve">1Яndex-энциклопедии. </w:t>
      </w:r>
      <w:hyperlink r:id="rId10" w:history="1">
        <w:r w:rsidRPr="0029245A">
          <w:rPr>
            <w:rFonts w:ascii="Times New Roman" w:hAnsi="Times New Roman"/>
            <w:u w:val="single"/>
            <w:lang w:val="en-US"/>
          </w:rPr>
          <w:t>http</w:t>
        </w:r>
        <w:r w:rsidRPr="0029245A">
          <w:rPr>
            <w:rFonts w:ascii="Times New Roman" w:hAnsi="Times New Roman"/>
            <w:u w:val="single"/>
          </w:rPr>
          <w:t>://</w:t>
        </w:r>
        <w:proofErr w:type="spellStart"/>
        <w:r w:rsidRPr="0029245A">
          <w:rPr>
            <w:rFonts w:ascii="Times New Roman" w:hAnsi="Times New Roman"/>
            <w:u w:val="single"/>
            <w:lang w:val="en-US"/>
          </w:rPr>
          <w:t>encycl</w:t>
        </w:r>
        <w:proofErr w:type="spellEnd"/>
        <w:r w:rsidRPr="0029245A">
          <w:rPr>
            <w:rFonts w:ascii="Times New Roman" w:hAnsi="Times New Roman"/>
            <w:u w:val="single"/>
          </w:rPr>
          <w:t>.</w:t>
        </w:r>
        <w:proofErr w:type="spellStart"/>
        <w:r w:rsidRPr="0029245A">
          <w:rPr>
            <w:rFonts w:ascii="Times New Roman" w:hAnsi="Times New Roman"/>
            <w:u w:val="single"/>
            <w:lang w:val="en-US"/>
          </w:rPr>
          <w:t>yandex</w:t>
        </w:r>
        <w:proofErr w:type="spellEnd"/>
        <w:r w:rsidRPr="0029245A">
          <w:rPr>
            <w:rFonts w:ascii="Times New Roman" w:hAnsi="Times New Roman"/>
            <w:u w:val="single"/>
          </w:rPr>
          <w:t>.</w:t>
        </w:r>
        <w:proofErr w:type="spellStart"/>
        <w:r w:rsidRPr="0029245A">
          <w:rPr>
            <w:rFonts w:ascii="Times New Roman" w:hAnsi="Times New Roman"/>
            <w:u w:val="single"/>
            <w:lang w:val="en-US"/>
          </w:rPr>
          <w:t>ru</w:t>
        </w:r>
        <w:proofErr w:type="spellEnd"/>
      </w:hyperlink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29245A">
        <w:rPr>
          <w:rFonts w:ascii="Times New Roman" w:hAnsi="Times New Roman"/>
        </w:rPr>
        <w:t>Рубрикон</w:t>
      </w:r>
      <w:proofErr w:type="spellEnd"/>
      <w:r w:rsidRPr="0029245A">
        <w:rPr>
          <w:rFonts w:ascii="Times New Roman" w:hAnsi="Times New Roman"/>
        </w:rPr>
        <w:t xml:space="preserve">. </w:t>
      </w:r>
      <w:hyperlink r:id="rId11" w:history="1">
        <w:r w:rsidRPr="0029245A">
          <w:rPr>
            <w:rFonts w:ascii="Times New Roman" w:hAnsi="Times New Roman"/>
            <w:u w:val="single"/>
            <w:lang w:val="en-US"/>
          </w:rPr>
          <w:t>http</w:t>
        </w:r>
        <w:r w:rsidRPr="0029245A">
          <w:rPr>
            <w:rFonts w:ascii="Times New Roman" w:hAnsi="Times New Roman"/>
            <w:u w:val="single"/>
          </w:rPr>
          <w:t>://</w:t>
        </w:r>
        <w:r w:rsidRPr="0029245A">
          <w:rPr>
            <w:rFonts w:ascii="Times New Roman" w:hAnsi="Times New Roman"/>
            <w:u w:val="single"/>
            <w:lang w:val="en-US"/>
          </w:rPr>
          <w:t>www</w:t>
        </w:r>
        <w:r w:rsidRPr="0029245A">
          <w:rPr>
            <w:rFonts w:ascii="Times New Roman" w:hAnsi="Times New Roman"/>
            <w:u w:val="single"/>
          </w:rPr>
          <w:t>.</w:t>
        </w:r>
        <w:proofErr w:type="spellStart"/>
        <w:r w:rsidRPr="0029245A">
          <w:rPr>
            <w:rFonts w:ascii="Times New Roman" w:hAnsi="Times New Roman"/>
            <w:u w:val="single"/>
            <w:lang w:val="en-US"/>
          </w:rPr>
          <w:t>rubricon</w:t>
        </w:r>
        <w:proofErr w:type="spellEnd"/>
        <w:r w:rsidRPr="0029245A">
          <w:rPr>
            <w:rFonts w:ascii="Times New Roman" w:hAnsi="Times New Roman"/>
            <w:u w:val="single"/>
          </w:rPr>
          <w:t>.</w:t>
        </w:r>
        <w:proofErr w:type="spellStart"/>
        <w:r w:rsidRPr="0029245A">
          <w:rPr>
            <w:rFonts w:ascii="Times New Roman" w:hAnsi="Times New Roman"/>
            <w:u w:val="single"/>
            <w:lang w:val="en-US"/>
          </w:rPr>
          <w:t>ru</w:t>
        </w:r>
        <w:proofErr w:type="spellEnd"/>
        <w:r w:rsidRPr="0029245A">
          <w:rPr>
            <w:rFonts w:ascii="Times New Roman" w:hAnsi="Times New Roman"/>
            <w:u w:val="single"/>
          </w:rPr>
          <w:t>/</w:t>
        </w:r>
      </w:hyperlink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29245A">
        <w:rPr>
          <w:rFonts w:ascii="Times New Roman" w:hAnsi="Times New Roman"/>
        </w:rPr>
        <w:t>Мегаэнциклопедия</w:t>
      </w:r>
      <w:proofErr w:type="spellEnd"/>
      <w:proofErr w:type="gramStart"/>
      <w:r w:rsidRPr="0029245A">
        <w:rPr>
          <w:rFonts w:ascii="Times New Roman" w:hAnsi="Times New Roman"/>
          <w:lang w:val="en-US"/>
        </w:rPr>
        <w:t>MEGABOOK</w:t>
      </w:r>
      <w:proofErr w:type="gramEnd"/>
      <w:r w:rsidRPr="0029245A">
        <w:rPr>
          <w:rFonts w:ascii="Times New Roman" w:hAnsi="Times New Roman"/>
        </w:rPr>
        <w:t>.</w:t>
      </w:r>
      <w:r w:rsidRPr="0029245A">
        <w:rPr>
          <w:rFonts w:ascii="Times New Roman" w:hAnsi="Times New Roman"/>
          <w:lang w:val="en-US"/>
        </w:rPr>
        <w:t>RU</w:t>
      </w:r>
      <w:r w:rsidRPr="0029245A">
        <w:rPr>
          <w:rFonts w:ascii="Times New Roman" w:hAnsi="Times New Roman"/>
        </w:rPr>
        <w:t xml:space="preserve">. </w:t>
      </w:r>
      <w:hyperlink r:id="rId12" w:history="1">
        <w:r w:rsidRPr="0029245A">
          <w:rPr>
            <w:rFonts w:ascii="Times New Roman" w:hAnsi="Times New Roman"/>
            <w:u w:val="single"/>
          </w:rPr>
          <w:t>http://www.megabook.ru/</w:t>
        </w:r>
      </w:hyperlink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9245A">
        <w:rPr>
          <w:rFonts w:ascii="Times New Roman" w:hAnsi="Times New Roman"/>
          <w:lang w:val="en-US"/>
        </w:rPr>
        <w:t>Lib</w:t>
      </w:r>
      <w:r w:rsidRPr="0029245A">
        <w:rPr>
          <w:rFonts w:ascii="Times New Roman" w:hAnsi="Times New Roman"/>
        </w:rPr>
        <w:t>.</w:t>
      </w:r>
      <w:proofErr w:type="spellStart"/>
      <w:r w:rsidRPr="0029245A">
        <w:rPr>
          <w:rFonts w:ascii="Times New Roman" w:hAnsi="Times New Roman"/>
          <w:lang w:val="en-US"/>
        </w:rPr>
        <w:t>ru</w:t>
      </w:r>
      <w:proofErr w:type="spellEnd"/>
      <w:r w:rsidRPr="0029245A">
        <w:rPr>
          <w:rFonts w:ascii="Times New Roman" w:hAnsi="Times New Roman"/>
        </w:rPr>
        <w:t xml:space="preserve"> Библиотека Максима Мошкова</w:t>
      </w:r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hyperlink r:id="rId13" w:history="1">
        <w:r w:rsidRPr="0029245A">
          <w:rPr>
            <w:rStyle w:val="af4"/>
            <w:rFonts w:ascii="Times New Roman" w:hAnsi="Times New Roman"/>
            <w:lang w:val="en-US"/>
          </w:rPr>
          <w:t>http</w:t>
        </w:r>
        <w:r w:rsidRPr="0029245A">
          <w:rPr>
            <w:rStyle w:val="af4"/>
            <w:rFonts w:ascii="Times New Roman" w:hAnsi="Times New Roman"/>
          </w:rPr>
          <w:t>://</w:t>
        </w:r>
        <w:r w:rsidRPr="0029245A">
          <w:rPr>
            <w:rStyle w:val="af4"/>
            <w:rFonts w:ascii="Times New Roman" w:hAnsi="Times New Roman"/>
            <w:lang w:val="en-US"/>
          </w:rPr>
          <w:t>www</w:t>
        </w:r>
        <w:r w:rsidRPr="0029245A">
          <w:rPr>
            <w:rStyle w:val="af4"/>
            <w:rFonts w:ascii="Times New Roman" w:hAnsi="Times New Roman"/>
          </w:rPr>
          <w:t>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rsnet</w:t>
        </w:r>
        <w:proofErr w:type="spellEnd"/>
        <w:r w:rsidRPr="0029245A">
          <w:rPr>
            <w:rStyle w:val="af4"/>
            <w:rFonts w:ascii="Times New Roman" w:hAnsi="Times New Roman"/>
          </w:rPr>
          <w:t>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ru</w:t>
        </w:r>
        <w:proofErr w:type="spellEnd"/>
      </w:hyperlink>
      <w:r w:rsidRPr="0029245A">
        <w:rPr>
          <w:rFonts w:ascii="Times New Roman" w:hAnsi="Times New Roman"/>
        </w:rPr>
        <w:t xml:space="preserve"> – Официальная Россия (сервер органов государственной власти РФ)</w:t>
      </w:r>
    </w:p>
    <w:p w:rsidR="004E0B22" w:rsidRPr="0029245A" w:rsidRDefault="004E0B22" w:rsidP="00630062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4" w:history="1">
        <w:r w:rsidRPr="0029245A">
          <w:rPr>
            <w:rStyle w:val="af4"/>
            <w:rFonts w:ascii="Times New Roman" w:hAnsi="Times New Roman"/>
          </w:rPr>
          <w:t>http://www.</w:t>
        </w:r>
        <w:r w:rsidRPr="0029245A">
          <w:rPr>
            <w:rStyle w:val="af4"/>
            <w:rFonts w:ascii="Times New Roman" w:hAnsi="Times New Roman"/>
            <w:lang w:val="en-US"/>
          </w:rPr>
          <w:t>president</w:t>
        </w:r>
        <w:r w:rsidRPr="0029245A">
          <w:rPr>
            <w:rStyle w:val="af4"/>
            <w:rFonts w:ascii="Times New Roman" w:hAnsi="Times New Roman"/>
          </w:rPr>
          <w:t>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kremlin</w:t>
        </w:r>
        <w:proofErr w:type="spellEnd"/>
        <w:r w:rsidRPr="0029245A">
          <w:rPr>
            <w:rStyle w:val="af4"/>
            <w:rFonts w:ascii="Times New Roman" w:hAnsi="Times New Roman"/>
          </w:rPr>
          <w:t>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ru</w:t>
        </w:r>
        <w:proofErr w:type="spellEnd"/>
        <w:r w:rsidRPr="0029245A">
          <w:rPr>
            <w:rStyle w:val="af4"/>
            <w:rFonts w:ascii="Times New Roman" w:hAnsi="Times New Roman"/>
          </w:rPr>
          <w:t>/</w:t>
        </w:r>
      </w:hyperlink>
      <w:r w:rsidRPr="0029245A">
        <w:rPr>
          <w:rFonts w:ascii="Times New Roman" w:hAnsi="Times New Roman"/>
        </w:rPr>
        <w:t xml:space="preserve"> - Президент РФ</w:t>
      </w:r>
    </w:p>
    <w:p w:rsidR="004E0B22" w:rsidRPr="0029245A" w:rsidRDefault="004E0B22" w:rsidP="00630062">
      <w:pPr>
        <w:pStyle w:val="a4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i/>
          <w:sz w:val="22"/>
          <w:szCs w:val="22"/>
        </w:rPr>
      </w:pPr>
      <w:hyperlink r:id="rId15" w:history="1">
        <w:r w:rsidRPr="0029245A">
          <w:rPr>
            <w:rStyle w:val="af4"/>
            <w:sz w:val="22"/>
            <w:szCs w:val="22"/>
          </w:rPr>
          <w:t>http://www.ant-m.ucoz.ru/</w:t>
        </w:r>
      </w:hyperlink>
      <w:r w:rsidRPr="0029245A">
        <w:rPr>
          <w:sz w:val="22"/>
          <w:szCs w:val="22"/>
        </w:rPr>
        <w:t xml:space="preserve">  </w:t>
      </w:r>
    </w:p>
    <w:p w:rsidR="004E0B22" w:rsidRPr="0029245A" w:rsidRDefault="004E0B22" w:rsidP="00630062">
      <w:pPr>
        <w:pStyle w:val="a4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i/>
          <w:sz w:val="22"/>
          <w:szCs w:val="22"/>
        </w:rPr>
      </w:pPr>
      <w:hyperlink r:id="rId16" w:history="1">
        <w:r w:rsidRPr="005D52F4">
          <w:rPr>
            <w:rStyle w:val="af4"/>
            <w:sz w:val="22"/>
            <w:szCs w:val="22"/>
          </w:rPr>
          <w:t>http://www.</w:t>
        </w:r>
        <w:proofErr w:type="spellStart"/>
        <w:r w:rsidRPr="005D52F4">
          <w:rPr>
            <w:rStyle w:val="af4"/>
            <w:sz w:val="22"/>
            <w:szCs w:val="22"/>
            <w:lang w:val="en-US"/>
          </w:rPr>
          <w:t>alleng</w:t>
        </w:r>
        <w:proofErr w:type="spellEnd"/>
        <w:r w:rsidRPr="005D52F4">
          <w:rPr>
            <w:rStyle w:val="af4"/>
            <w:sz w:val="22"/>
            <w:szCs w:val="22"/>
          </w:rPr>
          <w:t>.</w:t>
        </w:r>
        <w:proofErr w:type="spellStart"/>
        <w:r w:rsidRPr="005D52F4">
          <w:rPr>
            <w:rStyle w:val="af4"/>
            <w:sz w:val="22"/>
            <w:szCs w:val="22"/>
            <w:lang w:val="en-US"/>
          </w:rPr>
          <w:t>ru</w:t>
        </w:r>
        <w:proofErr w:type="spellEnd"/>
        <w:r w:rsidRPr="005D52F4">
          <w:rPr>
            <w:rStyle w:val="af4"/>
            <w:sz w:val="22"/>
            <w:szCs w:val="22"/>
          </w:rPr>
          <w:t>/</w:t>
        </w:r>
        <w:proofErr w:type="spellStart"/>
        <w:r w:rsidRPr="005D52F4">
          <w:rPr>
            <w:rStyle w:val="af4"/>
            <w:sz w:val="22"/>
            <w:szCs w:val="22"/>
            <w:lang w:val="en-US"/>
          </w:rPr>
          <w:t>edu</w:t>
        </w:r>
        <w:proofErr w:type="spellEnd"/>
        <w:r w:rsidRPr="005D52F4">
          <w:rPr>
            <w:rStyle w:val="af4"/>
            <w:sz w:val="22"/>
            <w:szCs w:val="22"/>
          </w:rPr>
          <w:t>/</w:t>
        </w:r>
        <w:r w:rsidRPr="005D52F4">
          <w:rPr>
            <w:rStyle w:val="af4"/>
            <w:sz w:val="22"/>
            <w:szCs w:val="22"/>
            <w:lang w:val="en-US"/>
          </w:rPr>
          <w:t>social</w:t>
        </w:r>
        <w:r w:rsidRPr="005D52F4">
          <w:rPr>
            <w:rStyle w:val="af4"/>
            <w:sz w:val="22"/>
            <w:szCs w:val="22"/>
          </w:rPr>
          <w:t>2.</w:t>
        </w:r>
        <w:proofErr w:type="spellStart"/>
        <w:r w:rsidRPr="005D52F4">
          <w:rPr>
            <w:rStyle w:val="af4"/>
            <w:sz w:val="22"/>
            <w:szCs w:val="22"/>
            <w:lang w:val="en-US"/>
          </w:rPr>
          <w:t>htm</w:t>
        </w:r>
        <w:proofErr w:type="spellEnd"/>
      </w:hyperlink>
      <w:r w:rsidRPr="005D52F4">
        <w:rPr>
          <w:sz w:val="22"/>
          <w:szCs w:val="22"/>
        </w:rPr>
        <w:t xml:space="preserve"> - Образовательные</w:t>
      </w:r>
      <w:r w:rsidR="005D52F4">
        <w:rPr>
          <w:sz w:val="22"/>
          <w:szCs w:val="22"/>
        </w:rPr>
        <w:t xml:space="preserve"> </w:t>
      </w:r>
      <w:r w:rsidRPr="005D52F4">
        <w:rPr>
          <w:sz w:val="22"/>
          <w:szCs w:val="22"/>
        </w:rPr>
        <w:t>ресурсы</w:t>
      </w:r>
      <w:r w:rsidR="005D52F4">
        <w:rPr>
          <w:sz w:val="22"/>
          <w:szCs w:val="22"/>
        </w:rPr>
        <w:t xml:space="preserve"> </w:t>
      </w:r>
      <w:r w:rsidRPr="005D52F4">
        <w:rPr>
          <w:sz w:val="22"/>
          <w:szCs w:val="22"/>
        </w:rPr>
        <w:t xml:space="preserve">Интернета </w:t>
      </w:r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hyperlink r:id="rId17" w:history="1">
        <w:r w:rsidRPr="005D52F4">
          <w:rPr>
            <w:rStyle w:val="af4"/>
            <w:rFonts w:ascii="Times New Roman" w:hAnsi="Times New Roman"/>
          </w:rPr>
          <w:t>http://www.</w:t>
        </w:r>
        <w:proofErr w:type="spellStart"/>
        <w:r w:rsidRPr="005D52F4">
          <w:rPr>
            <w:rStyle w:val="af4"/>
            <w:rFonts w:ascii="Times New Roman" w:hAnsi="Times New Roman"/>
            <w:lang w:val="en-US"/>
          </w:rPr>
          <w:t>hpo</w:t>
        </w:r>
        <w:proofErr w:type="spellEnd"/>
        <w:r w:rsidRPr="005D52F4">
          <w:rPr>
            <w:rStyle w:val="af4"/>
            <w:rFonts w:ascii="Times New Roman" w:hAnsi="Times New Roman"/>
          </w:rPr>
          <w:t>.</w:t>
        </w:r>
        <w:r w:rsidRPr="005D52F4">
          <w:rPr>
            <w:rStyle w:val="af4"/>
            <w:rFonts w:ascii="Times New Roman" w:hAnsi="Times New Roman"/>
            <w:lang w:val="en-US"/>
          </w:rPr>
          <w:t>or</w:t>
        </w:r>
        <w:r w:rsidRPr="0029245A">
          <w:rPr>
            <w:rStyle w:val="af4"/>
            <w:rFonts w:ascii="Times New Roman" w:hAnsi="Times New Roman"/>
            <w:lang w:val="en-US"/>
          </w:rPr>
          <w:t>g</w:t>
        </w:r>
      </w:hyperlink>
      <w:r w:rsidR="005D52F4">
        <w:rPr>
          <w:rFonts w:ascii="Times New Roman" w:hAnsi="Times New Roman"/>
        </w:rPr>
        <w:t xml:space="preserve"> </w:t>
      </w:r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hyperlink r:id="rId18" w:history="1">
        <w:r w:rsidRPr="0029245A">
          <w:rPr>
            <w:rStyle w:val="af4"/>
            <w:rFonts w:ascii="Times New Roman" w:hAnsi="Times New Roman"/>
          </w:rPr>
          <w:t>http://www.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chelt</w:t>
        </w:r>
        <w:proofErr w:type="spellEnd"/>
        <w:r w:rsidRPr="0029245A">
          <w:rPr>
            <w:rStyle w:val="af4"/>
            <w:rFonts w:ascii="Times New Roman" w:hAnsi="Times New Roman"/>
          </w:rPr>
          <w:t>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ru</w:t>
        </w:r>
        <w:proofErr w:type="spellEnd"/>
      </w:hyperlink>
      <w:r w:rsidR="005D52F4">
        <w:rPr>
          <w:rFonts w:ascii="Times New Roman" w:hAnsi="Times New Roman"/>
        </w:rPr>
        <w:t xml:space="preserve"> </w:t>
      </w:r>
    </w:p>
    <w:p w:rsidR="004E0B22" w:rsidRPr="0029245A" w:rsidRDefault="004E0B22" w:rsidP="00630062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</w:rPr>
      </w:pPr>
      <w:hyperlink r:id="rId19" w:history="1">
        <w:r w:rsidRPr="0029245A">
          <w:rPr>
            <w:rStyle w:val="af4"/>
            <w:rFonts w:ascii="Times New Roman" w:hAnsi="Times New Roman"/>
          </w:rPr>
          <w:t>http://www.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fw</w:t>
        </w:r>
        <w:proofErr w:type="spellEnd"/>
        <w:r w:rsidRPr="0029245A">
          <w:rPr>
            <w:rStyle w:val="af4"/>
            <w:rFonts w:ascii="Times New Roman" w:hAnsi="Times New Roman"/>
          </w:rPr>
          <w:t>.</w:t>
        </w:r>
        <w:proofErr w:type="spellStart"/>
        <w:r w:rsidRPr="0029245A">
          <w:rPr>
            <w:rStyle w:val="af4"/>
            <w:rFonts w:ascii="Times New Roman" w:hAnsi="Times New Roman"/>
            <w:lang w:val="en-US"/>
          </w:rPr>
          <w:t>ru</w:t>
        </w:r>
        <w:proofErr w:type="spellEnd"/>
      </w:hyperlink>
      <w:r w:rsidR="005D52F4">
        <w:rPr>
          <w:rFonts w:ascii="Times New Roman" w:hAnsi="Times New Roman"/>
        </w:rPr>
        <w:t xml:space="preserve"> </w:t>
      </w:r>
    </w:p>
    <w:p w:rsidR="004E0B22" w:rsidRPr="004E0B22" w:rsidRDefault="004E0B22" w:rsidP="004E0B22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B22">
        <w:rPr>
          <w:rFonts w:ascii="Times New Roman" w:hAnsi="Times New Roman"/>
          <w:b/>
          <w:sz w:val="28"/>
          <w:szCs w:val="28"/>
        </w:rPr>
        <w:t>Темы творческих работ и проектов: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1. Одежда. Традиционный костюм. Обувь крестьян и бояр. 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2. Жилище. Русская изба и боярские хоромы. Палаты. Терем 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>3. Традиционная русская кухня. Пища. Продукты питания.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4. Семейные праздники. Игры и забавы детей. Семейные обряды. Именины 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>5. Учеба. Школа.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6. Одежда, быт. Простой народ и дворяне. Обычаи, привычки 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7. Русские народные праздники. </w:t>
      </w:r>
      <w:proofErr w:type="spellStart"/>
      <w:r w:rsidRPr="00630062">
        <w:rPr>
          <w:rFonts w:ascii="Times New Roman" w:hAnsi="Times New Roman"/>
          <w:sz w:val="24"/>
          <w:szCs w:val="24"/>
        </w:rPr>
        <w:t>Осенины</w:t>
      </w:r>
      <w:proofErr w:type="spellEnd"/>
      <w:r w:rsidRPr="00630062">
        <w:rPr>
          <w:rFonts w:ascii="Times New Roman" w:hAnsi="Times New Roman"/>
          <w:sz w:val="24"/>
          <w:szCs w:val="24"/>
        </w:rPr>
        <w:t>. Новый год. Рождество. Святки. Крещение. Масленица. Пасха. Троица.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8. Русские народные промыслы. </w:t>
      </w:r>
    </w:p>
    <w:p w:rsidR="00630062" w:rsidRPr="00630062" w:rsidRDefault="00630062" w:rsidP="0063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 xml:space="preserve">9.Народные песни, загадки, пословицы, </w:t>
      </w:r>
      <w:proofErr w:type="spellStart"/>
      <w:r w:rsidRPr="00630062">
        <w:rPr>
          <w:rFonts w:ascii="Times New Roman" w:hAnsi="Times New Roman"/>
          <w:sz w:val="24"/>
          <w:szCs w:val="24"/>
        </w:rPr>
        <w:t>потешки</w:t>
      </w:r>
      <w:proofErr w:type="spellEnd"/>
      <w:r w:rsidRPr="00630062">
        <w:rPr>
          <w:rFonts w:ascii="Times New Roman" w:hAnsi="Times New Roman"/>
          <w:sz w:val="24"/>
          <w:szCs w:val="24"/>
        </w:rPr>
        <w:t xml:space="preserve">. </w:t>
      </w:r>
    </w:p>
    <w:p w:rsidR="00630062" w:rsidRPr="00471B10" w:rsidRDefault="00630062" w:rsidP="00630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062">
        <w:rPr>
          <w:rFonts w:ascii="Times New Roman" w:hAnsi="Times New Roman"/>
          <w:sz w:val="24"/>
          <w:szCs w:val="24"/>
        </w:rPr>
        <w:t>10.Народные танцы. Парные пляски. Переплясы. Хороводы. Игры.</w:t>
      </w:r>
    </w:p>
    <w:p w:rsidR="004E0B22" w:rsidRDefault="004E0B22" w:rsidP="004E0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0B22" w:rsidSect="00B442DE">
      <w:pgSz w:w="16838" w:h="11906" w:orient="landscape"/>
      <w:pgMar w:top="1418" w:right="1134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6B" w:rsidRDefault="00F7736B" w:rsidP="00F0480E">
      <w:pPr>
        <w:spacing w:after="0" w:line="240" w:lineRule="auto"/>
      </w:pPr>
      <w:r>
        <w:separator/>
      </w:r>
    </w:p>
  </w:endnote>
  <w:endnote w:type="continuationSeparator" w:id="1">
    <w:p w:rsidR="00F7736B" w:rsidRDefault="00F7736B" w:rsidP="00F0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ya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6B" w:rsidRDefault="00F7736B" w:rsidP="003C2DD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7736B" w:rsidRDefault="00F7736B" w:rsidP="006F541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6B" w:rsidRDefault="00F7736B" w:rsidP="003C2DD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91CA6">
      <w:rPr>
        <w:rStyle w:val="af"/>
        <w:noProof/>
      </w:rPr>
      <w:t>17</w:t>
    </w:r>
    <w:r>
      <w:rPr>
        <w:rStyle w:val="af"/>
      </w:rPr>
      <w:fldChar w:fldCharType="end"/>
    </w:r>
  </w:p>
  <w:p w:rsidR="00F7736B" w:rsidRDefault="00F7736B" w:rsidP="006F541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6B" w:rsidRDefault="00F7736B" w:rsidP="00F0480E">
      <w:pPr>
        <w:spacing w:after="0" w:line="240" w:lineRule="auto"/>
      </w:pPr>
      <w:r>
        <w:separator/>
      </w:r>
    </w:p>
  </w:footnote>
  <w:footnote w:type="continuationSeparator" w:id="1">
    <w:p w:rsidR="00F7736B" w:rsidRDefault="00F7736B" w:rsidP="00F0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A28A9"/>
    <w:multiLevelType w:val="hybridMultilevel"/>
    <w:tmpl w:val="5C86FD1E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06D835C5"/>
    <w:multiLevelType w:val="hybridMultilevel"/>
    <w:tmpl w:val="6322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058C"/>
    <w:multiLevelType w:val="hybridMultilevel"/>
    <w:tmpl w:val="DB50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205169"/>
    <w:multiLevelType w:val="hybridMultilevel"/>
    <w:tmpl w:val="D5CC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44630"/>
    <w:multiLevelType w:val="hybridMultilevel"/>
    <w:tmpl w:val="E9F87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BB5C37"/>
    <w:multiLevelType w:val="hybridMultilevel"/>
    <w:tmpl w:val="F4F6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828B4"/>
    <w:multiLevelType w:val="hybridMultilevel"/>
    <w:tmpl w:val="8AF6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04431"/>
    <w:multiLevelType w:val="hybridMultilevel"/>
    <w:tmpl w:val="D9BCC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36205B"/>
    <w:multiLevelType w:val="hybridMultilevel"/>
    <w:tmpl w:val="F7EE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873C2"/>
    <w:multiLevelType w:val="hybridMultilevel"/>
    <w:tmpl w:val="3B64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F11D2"/>
    <w:multiLevelType w:val="hybridMultilevel"/>
    <w:tmpl w:val="A6D25388"/>
    <w:lvl w:ilvl="0" w:tplc="FA2C1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366F5"/>
    <w:multiLevelType w:val="hybridMultilevel"/>
    <w:tmpl w:val="2932B220"/>
    <w:lvl w:ilvl="0" w:tplc="EDBE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A527D8"/>
    <w:multiLevelType w:val="multilevel"/>
    <w:tmpl w:val="9F4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87A4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7">
    <w:nsid w:val="51476046"/>
    <w:multiLevelType w:val="multilevel"/>
    <w:tmpl w:val="391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E3849"/>
    <w:multiLevelType w:val="hybridMultilevel"/>
    <w:tmpl w:val="78688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2A3A9E"/>
    <w:multiLevelType w:val="hybridMultilevel"/>
    <w:tmpl w:val="D3E0B8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7A83AD6"/>
    <w:multiLevelType w:val="hybridMultilevel"/>
    <w:tmpl w:val="C9EE33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97B30BF"/>
    <w:multiLevelType w:val="hybridMultilevel"/>
    <w:tmpl w:val="A9CEEFA6"/>
    <w:lvl w:ilvl="0" w:tplc="DB90AD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810E32"/>
    <w:multiLevelType w:val="hybridMultilevel"/>
    <w:tmpl w:val="A1EC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B23E95"/>
    <w:multiLevelType w:val="hybridMultilevel"/>
    <w:tmpl w:val="2606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3"/>
  </w:num>
  <w:num w:numId="5">
    <w:abstractNumId w:val="11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26"/>
  </w:num>
  <w:num w:numId="13">
    <w:abstractNumId w:val="14"/>
  </w:num>
  <w:num w:numId="14">
    <w:abstractNumId w:val="7"/>
  </w:num>
  <w:num w:numId="15">
    <w:abstractNumId w:val="6"/>
  </w:num>
  <w:num w:numId="16">
    <w:abstractNumId w:val="3"/>
  </w:num>
  <w:num w:numId="17">
    <w:abstractNumId w:val="25"/>
  </w:num>
  <w:num w:numId="18">
    <w:abstractNumId w:val="24"/>
  </w:num>
  <w:num w:numId="19">
    <w:abstractNumId w:val="19"/>
  </w:num>
  <w:num w:numId="20">
    <w:abstractNumId w:val="13"/>
  </w:num>
  <w:num w:numId="21">
    <w:abstractNumId w:val="1"/>
  </w:num>
  <w:num w:numId="22">
    <w:abstractNumId w:val="21"/>
  </w:num>
  <w:num w:numId="23">
    <w:abstractNumId w:val="5"/>
  </w:num>
  <w:num w:numId="24">
    <w:abstractNumId w:val="18"/>
  </w:num>
  <w:num w:numId="2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0AA"/>
    <w:rsid w:val="0004218F"/>
    <w:rsid w:val="000870D1"/>
    <w:rsid w:val="00094B02"/>
    <w:rsid w:val="000A2DA4"/>
    <w:rsid w:val="000E0883"/>
    <w:rsid w:val="000E0BBF"/>
    <w:rsid w:val="000F2396"/>
    <w:rsid w:val="000F3608"/>
    <w:rsid w:val="000F6A1A"/>
    <w:rsid w:val="00100344"/>
    <w:rsid w:val="00112135"/>
    <w:rsid w:val="00114F69"/>
    <w:rsid w:val="00132203"/>
    <w:rsid w:val="00135CEC"/>
    <w:rsid w:val="00136635"/>
    <w:rsid w:val="00152E4A"/>
    <w:rsid w:val="001872B9"/>
    <w:rsid w:val="001A13F9"/>
    <w:rsid w:val="001B596F"/>
    <w:rsid w:val="001E32E7"/>
    <w:rsid w:val="001E4B2A"/>
    <w:rsid w:val="001F6DF2"/>
    <w:rsid w:val="0024147B"/>
    <w:rsid w:val="002450F8"/>
    <w:rsid w:val="00251BAE"/>
    <w:rsid w:val="00262606"/>
    <w:rsid w:val="00296B9F"/>
    <w:rsid w:val="002A408D"/>
    <w:rsid w:val="002B05FA"/>
    <w:rsid w:val="002F5838"/>
    <w:rsid w:val="0030690B"/>
    <w:rsid w:val="00311341"/>
    <w:rsid w:val="00321437"/>
    <w:rsid w:val="00345426"/>
    <w:rsid w:val="00375153"/>
    <w:rsid w:val="00396FBF"/>
    <w:rsid w:val="003A02F8"/>
    <w:rsid w:val="003C2DD7"/>
    <w:rsid w:val="003D30D4"/>
    <w:rsid w:val="003D654F"/>
    <w:rsid w:val="003D6BAE"/>
    <w:rsid w:val="004038DC"/>
    <w:rsid w:val="004048D5"/>
    <w:rsid w:val="004453DF"/>
    <w:rsid w:val="004542E2"/>
    <w:rsid w:val="00471B10"/>
    <w:rsid w:val="00492F45"/>
    <w:rsid w:val="00496660"/>
    <w:rsid w:val="004A1ED7"/>
    <w:rsid w:val="004A2DE8"/>
    <w:rsid w:val="004A5438"/>
    <w:rsid w:val="004E0753"/>
    <w:rsid w:val="004E0B22"/>
    <w:rsid w:val="004F056F"/>
    <w:rsid w:val="00504674"/>
    <w:rsid w:val="005051B9"/>
    <w:rsid w:val="00507C0F"/>
    <w:rsid w:val="0052186A"/>
    <w:rsid w:val="00522BBC"/>
    <w:rsid w:val="00542226"/>
    <w:rsid w:val="00546F2F"/>
    <w:rsid w:val="00553417"/>
    <w:rsid w:val="00560964"/>
    <w:rsid w:val="00562117"/>
    <w:rsid w:val="005622D5"/>
    <w:rsid w:val="00563B8C"/>
    <w:rsid w:val="00571D52"/>
    <w:rsid w:val="005767D8"/>
    <w:rsid w:val="00582C46"/>
    <w:rsid w:val="005835DA"/>
    <w:rsid w:val="00591CA6"/>
    <w:rsid w:val="005C022B"/>
    <w:rsid w:val="005C5B35"/>
    <w:rsid w:val="005C74F1"/>
    <w:rsid w:val="005C7F04"/>
    <w:rsid w:val="005D04B0"/>
    <w:rsid w:val="005D33AC"/>
    <w:rsid w:val="005D4717"/>
    <w:rsid w:val="005D4F48"/>
    <w:rsid w:val="005D52F4"/>
    <w:rsid w:val="005E4126"/>
    <w:rsid w:val="005F22DA"/>
    <w:rsid w:val="005F358C"/>
    <w:rsid w:val="005F7DB9"/>
    <w:rsid w:val="006053AE"/>
    <w:rsid w:val="00607735"/>
    <w:rsid w:val="006158FB"/>
    <w:rsid w:val="00630062"/>
    <w:rsid w:val="00637153"/>
    <w:rsid w:val="00654F06"/>
    <w:rsid w:val="0067043D"/>
    <w:rsid w:val="00690786"/>
    <w:rsid w:val="00695969"/>
    <w:rsid w:val="006B6970"/>
    <w:rsid w:val="006E5770"/>
    <w:rsid w:val="006F5418"/>
    <w:rsid w:val="006F5DDE"/>
    <w:rsid w:val="007010AA"/>
    <w:rsid w:val="007256A6"/>
    <w:rsid w:val="00732946"/>
    <w:rsid w:val="00753CCA"/>
    <w:rsid w:val="00763F95"/>
    <w:rsid w:val="00777B16"/>
    <w:rsid w:val="00785E4F"/>
    <w:rsid w:val="007866DC"/>
    <w:rsid w:val="007C18A3"/>
    <w:rsid w:val="007C41A0"/>
    <w:rsid w:val="007E0169"/>
    <w:rsid w:val="007E1B15"/>
    <w:rsid w:val="007E7288"/>
    <w:rsid w:val="00810AF2"/>
    <w:rsid w:val="00814613"/>
    <w:rsid w:val="008306A8"/>
    <w:rsid w:val="008364A6"/>
    <w:rsid w:val="00851D86"/>
    <w:rsid w:val="0085231F"/>
    <w:rsid w:val="00874BCE"/>
    <w:rsid w:val="008753BC"/>
    <w:rsid w:val="008B22B1"/>
    <w:rsid w:val="008E0074"/>
    <w:rsid w:val="008E1BAE"/>
    <w:rsid w:val="008F7ABE"/>
    <w:rsid w:val="00916F2D"/>
    <w:rsid w:val="00917146"/>
    <w:rsid w:val="00924364"/>
    <w:rsid w:val="00951E63"/>
    <w:rsid w:val="00952020"/>
    <w:rsid w:val="00973312"/>
    <w:rsid w:val="009C4ED4"/>
    <w:rsid w:val="009E274D"/>
    <w:rsid w:val="009F09EB"/>
    <w:rsid w:val="009F54EC"/>
    <w:rsid w:val="00A06C2D"/>
    <w:rsid w:val="00A24714"/>
    <w:rsid w:val="00A24D01"/>
    <w:rsid w:val="00AA56AA"/>
    <w:rsid w:val="00AB6256"/>
    <w:rsid w:val="00AC3AD9"/>
    <w:rsid w:val="00AD611C"/>
    <w:rsid w:val="00AD6C97"/>
    <w:rsid w:val="00AF214D"/>
    <w:rsid w:val="00B30C11"/>
    <w:rsid w:val="00B31D88"/>
    <w:rsid w:val="00B442DE"/>
    <w:rsid w:val="00B45050"/>
    <w:rsid w:val="00B60105"/>
    <w:rsid w:val="00B733C8"/>
    <w:rsid w:val="00B822B0"/>
    <w:rsid w:val="00B8781B"/>
    <w:rsid w:val="00BC2A27"/>
    <w:rsid w:val="00BF361F"/>
    <w:rsid w:val="00C16CA4"/>
    <w:rsid w:val="00C20BA5"/>
    <w:rsid w:val="00C26BFD"/>
    <w:rsid w:val="00C30694"/>
    <w:rsid w:val="00C43921"/>
    <w:rsid w:val="00C54E29"/>
    <w:rsid w:val="00C56544"/>
    <w:rsid w:val="00C60A14"/>
    <w:rsid w:val="00C72B1E"/>
    <w:rsid w:val="00CD0C24"/>
    <w:rsid w:val="00CE5B2D"/>
    <w:rsid w:val="00CE6A29"/>
    <w:rsid w:val="00CF3A32"/>
    <w:rsid w:val="00D165EA"/>
    <w:rsid w:val="00D32A73"/>
    <w:rsid w:val="00D36572"/>
    <w:rsid w:val="00D56731"/>
    <w:rsid w:val="00D759A4"/>
    <w:rsid w:val="00D7787C"/>
    <w:rsid w:val="00D90FCE"/>
    <w:rsid w:val="00D97E04"/>
    <w:rsid w:val="00DA5193"/>
    <w:rsid w:val="00DB1DCD"/>
    <w:rsid w:val="00DE0560"/>
    <w:rsid w:val="00DE4E35"/>
    <w:rsid w:val="00DF06AC"/>
    <w:rsid w:val="00E56062"/>
    <w:rsid w:val="00E63398"/>
    <w:rsid w:val="00E711AD"/>
    <w:rsid w:val="00ED3BF5"/>
    <w:rsid w:val="00EE08DF"/>
    <w:rsid w:val="00EE759A"/>
    <w:rsid w:val="00EF0D90"/>
    <w:rsid w:val="00F0480E"/>
    <w:rsid w:val="00F10ABB"/>
    <w:rsid w:val="00F37988"/>
    <w:rsid w:val="00F646CE"/>
    <w:rsid w:val="00F7736B"/>
    <w:rsid w:val="00F82541"/>
    <w:rsid w:val="00F8335D"/>
    <w:rsid w:val="00FA498A"/>
    <w:rsid w:val="00FF144B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5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7736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5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480E"/>
    <w:rPr>
      <w:rFonts w:cs="Times New Roman"/>
    </w:rPr>
  </w:style>
  <w:style w:type="paragraph" w:styleId="a7">
    <w:name w:val="footer"/>
    <w:basedOn w:val="a"/>
    <w:link w:val="a8"/>
    <w:uiPriority w:val="99"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480E"/>
    <w:rPr>
      <w:rFonts w:cs="Times New Roman"/>
    </w:rPr>
  </w:style>
  <w:style w:type="paragraph" w:styleId="a9">
    <w:name w:val="List Paragraph"/>
    <w:basedOn w:val="a"/>
    <w:uiPriority w:val="34"/>
    <w:qFormat/>
    <w:rsid w:val="005767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C6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0A14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rsid w:val="0004218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locked/>
    <w:rsid w:val="00100344"/>
    <w:rPr>
      <w:rFonts w:ascii="Courier New" w:hAnsi="Courier New" w:cs="Courier New"/>
      <w:sz w:val="20"/>
      <w:szCs w:val="20"/>
      <w:lang w:eastAsia="en-US"/>
    </w:rPr>
  </w:style>
  <w:style w:type="paragraph" w:styleId="ae">
    <w:name w:val="No Spacing"/>
    <w:uiPriority w:val="99"/>
    <w:qFormat/>
    <w:rsid w:val="005D4F48"/>
    <w:rPr>
      <w:rFonts w:eastAsia="Times New Roman"/>
    </w:rPr>
  </w:style>
  <w:style w:type="paragraph" w:customStyle="1" w:styleId="1">
    <w:name w:val="Обычный1"/>
    <w:uiPriority w:val="99"/>
    <w:rsid w:val="005D4F48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af">
    <w:name w:val="page number"/>
    <w:basedOn w:val="a0"/>
    <w:uiPriority w:val="99"/>
    <w:rsid w:val="006F5418"/>
    <w:rPr>
      <w:rFonts w:cs="Times New Roman"/>
    </w:rPr>
  </w:style>
  <w:style w:type="paragraph" w:styleId="af0">
    <w:name w:val="Title"/>
    <w:basedOn w:val="a"/>
    <w:next w:val="a"/>
    <w:link w:val="af1"/>
    <w:qFormat/>
    <w:locked/>
    <w:rsid w:val="007E01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Название Знак"/>
    <w:basedOn w:val="a0"/>
    <w:link w:val="af0"/>
    <w:rsid w:val="007E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ody Text"/>
    <w:basedOn w:val="a"/>
    <w:link w:val="af3"/>
    <w:semiHidden/>
    <w:unhideWhenUsed/>
    <w:rsid w:val="007E0169"/>
    <w:pPr>
      <w:spacing w:after="120"/>
    </w:pPr>
    <w:rPr>
      <w:rFonts w:eastAsia="Times New Roman"/>
    </w:rPr>
  </w:style>
  <w:style w:type="character" w:customStyle="1" w:styleId="af3">
    <w:name w:val="Основной текст Знак"/>
    <w:basedOn w:val="a0"/>
    <w:link w:val="af2"/>
    <w:semiHidden/>
    <w:rsid w:val="007E0169"/>
    <w:rPr>
      <w:rFonts w:eastAsia="Times New Roman"/>
      <w:lang w:eastAsia="en-US"/>
    </w:rPr>
  </w:style>
  <w:style w:type="paragraph" w:customStyle="1" w:styleId="ListBul">
    <w:name w:val="ListBul"/>
    <w:basedOn w:val="a"/>
    <w:rsid w:val="00F7736B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36B"/>
    <w:rPr>
      <w:rFonts w:ascii="Arial" w:eastAsia="Times New Roman" w:hAnsi="Arial" w:cs="Arial"/>
      <w:b/>
      <w:bCs/>
      <w:sz w:val="24"/>
      <w:szCs w:val="26"/>
    </w:rPr>
  </w:style>
  <w:style w:type="paragraph" w:customStyle="1" w:styleId="Default">
    <w:name w:val="Default"/>
    <w:rsid w:val="0052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rsid w:val="004E0B22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snet.ru" TargetMode="External"/><Relationship Id="rId18" Type="http://schemas.openxmlformats.org/officeDocument/2006/relationships/hyperlink" Target="http://www.chel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www.megabook.ru/" TargetMode="External"/><Relationship Id="rId17" Type="http://schemas.openxmlformats.org/officeDocument/2006/relationships/hyperlink" Target="http://www.hp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social2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bric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t-m.ucoz.ru/" TargetMode="External"/><Relationship Id="rId10" Type="http://schemas.openxmlformats.org/officeDocument/2006/relationships/hyperlink" Target="http://encycl.yandex.ru" TargetMode="External"/><Relationship Id="rId19" Type="http://schemas.openxmlformats.org/officeDocument/2006/relationships/hyperlink" Target="http://www.fw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4169</Words>
  <Characters>29472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9</cp:revision>
  <cp:lastPrinted>2014-12-22T02:15:00Z</cp:lastPrinted>
  <dcterms:created xsi:type="dcterms:W3CDTF">2015-05-19T14:29:00Z</dcterms:created>
  <dcterms:modified xsi:type="dcterms:W3CDTF">2016-03-06T19:03:00Z</dcterms:modified>
</cp:coreProperties>
</file>